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64.5pt" o:ole="" fillcolor="window">
            <v:imagedata r:id="rId8" o:title=""/>
          </v:shape>
          <o:OLEObject Type="Embed" ProgID="Word.Picture.8" ShapeID="_x0000_i1025" DrawAspect="Content" ObjectID="_1652294478"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25pt;height:57.75pt" o:ole="" fillcolor="window">
            <v:imagedata r:id="rId10" o:title=""/>
          </v:shape>
          <o:OLEObject Type="Embed" ProgID="Word.Picture.8" ShapeID="_x0000_i1026" DrawAspect="Content" ObjectID="_1652294479"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r>
        <w:rPr>
          <w:rFonts w:eastAsia="楷体_GB2312" w:hint="eastAsia"/>
          <w:b/>
          <w:sz w:val="52"/>
        </w:rPr>
        <w:t>研</w:t>
      </w:r>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离散元方法是一种用微观颗粒体系模拟宏观物体变形的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深层、盐下条件下的油气勘探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分析对构造数值模拟的重要性，同时比较了其他离散元软件的后处理模块，描述了本文提出的后处理技术的特点和优势。基于</w:t>
      </w:r>
      <w:r w:rsidR="00EF4C20">
        <w:rPr>
          <w:rFonts w:hint="eastAsia"/>
        </w:rPr>
        <w:t>离散元数值模软件</w:t>
      </w:r>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bookmarkStart w:id="4" w:name="_GoBack"/>
      <w:bookmarkEnd w:id="4"/>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分析对构造数值模拟的重要性，同时比较了其他离散元软件的后处理模块，描述了本文提出的后处理技术的特点和优势。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12DA8566" w14:textId="74DD1343" w:rsidR="005B5F72"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681136" w:history="1">
            <w:r w:rsidR="005B5F72" w:rsidRPr="00513596">
              <w:rPr>
                <w:rStyle w:val="aa"/>
                <w:noProof/>
              </w:rPr>
              <w:t>1</w:t>
            </w:r>
            <w:r w:rsidR="005B5F72" w:rsidRPr="00513596">
              <w:rPr>
                <w:rStyle w:val="aa"/>
                <w:noProof/>
              </w:rPr>
              <w:t>绪论</w:t>
            </w:r>
            <w:r w:rsidR="005B5F72">
              <w:rPr>
                <w:noProof/>
                <w:webHidden/>
              </w:rPr>
              <w:tab/>
            </w:r>
            <w:r w:rsidR="005B5F72">
              <w:rPr>
                <w:noProof/>
                <w:webHidden/>
              </w:rPr>
              <w:fldChar w:fldCharType="begin"/>
            </w:r>
            <w:r w:rsidR="005B5F72">
              <w:rPr>
                <w:noProof/>
                <w:webHidden/>
              </w:rPr>
              <w:instrText xml:space="preserve"> PAGEREF _Toc41681136 \h </w:instrText>
            </w:r>
            <w:r w:rsidR="005B5F72">
              <w:rPr>
                <w:noProof/>
                <w:webHidden/>
              </w:rPr>
            </w:r>
            <w:r w:rsidR="005B5F72">
              <w:rPr>
                <w:noProof/>
                <w:webHidden/>
              </w:rPr>
              <w:fldChar w:fldCharType="separate"/>
            </w:r>
            <w:r w:rsidR="005B5F72">
              <w:rPr>
                <w:noProof/>
                <w:webHidden/>
              </w:rPr>
              <w:t>9</w:t>
            </w:r>
            <w:r w:rsidR="005B5F72">
              <w:rPr>
                <w:noProof/>
                <w:webHidden/>
              </w:rPr>
              <w:fldChar w:fldCharType="end"/>
            </w:r>
          </w:hyperlink>
        </w:p>
        <w:p w14:paraId="643C5C24" w14:textId="2CCAC150" w:rsidR="005B5F72" w:rsidRDefault="00640C67">
          <w:pPr>
            <w:pStyle w:val="21"/>
            <w:tabs>
              <w:tab w:val="right" w:leader="dot" w:pos="9736"/>
            </w:tabs>
            <w:ind w:left="480"/>
            <w:rPr>
              <w:rFonts w:asciiTheme="minorHAnsi" w:eastAsiaTheme="minorEastAsia" w:hAnsiTheme="minorHAnsi"/>
              <w:noProof/>
              <w:sz w:val="21"/>
            </w:rPr>
          </w:pPr>
          <w:hyperlink w:anchor="_Toc41681137" w:history="1">
            <w:r w:rsidR="005B5F72" w:rsidRPr="00513596">
              <w:rPr>
                <w:rStyle w:val="aa"/>
                <w:noProof/>
              </w:rPr>
              <w:t>1.1</w:t>
            </w:r>
            <w:r w:rsidR="005B5F72" w:rsidRPr="00513596">
              <w:rPr>
                <w:rStyle w:val="aa"/>
                <w:noProof/>
              </w:rPr>
              <w:t>构造定量化研究发展现状</w:t>
            </w:r>
            <w:r w:rsidR="005B5F72">
              <w:rPr>
                <w:noProof/>
                <w:webHidden/>
              </w:rPr>
              <w:tab/>
            </w:r>
            <w:r w:rsidR="005B5F72">
              <w:rPr>
                <w:noProof/>
                <w:webHidden/>
              </w:rPr>
              <w:fldChar w:fldCharType="begin"/>
            </w:r>
            <w:r w:rsidR="005B5F72">
              <w:rPr>
                <w:noProof/>
                <w:webHidden/>
              </w:rPr>
              <w:instrText xml:space="preserve"> PAGEREF _Toc41681137 \h </w:instrText>
            </w:r>
            <w:r w:rsidR="005B5F72">
              <w:rPr>
                <w:noProof/>
                <w:webHidden/>
              </w:rPr>
            </w:r>
            <w:r w:rsidR="005B5F72">
              <w:rPr>
                <w:noProof/>
                <w:webHidden/>
              </w:rPr>
              <w:fldChar w:fldCharType="separate"/>
            </w:r>
            <w:r w:rsidR="005B5F72">
              <w:rPr>
                <w:noProof/>
                <w:webHidden/>
              </w:rPr>
              <w:t>9</w:t>
            </w:r>
            <w:r w:rsidR="005B5F72">
              <w:rPr>
                <w:noProof/>
                <w:webHidden/>
              </w:rPr>
              <w:fldChar w:fldCharType="end"/>
            </w:r>
          </w:hyperlink>
        </w:p>
        <w:p w14:paraId="7AA7B2DB" w14:textId="2140B8B7" w:rsidR="005B5F72" w:rsidRDefault="00640C67">
          <w:pPr>
            <w:pStyle w:val="21"/>
            <w:tabs>
              <w:tab w:val="right" w:leader="dot" w:pos="9736"/>
            </w:tabs>
            <w:ind w:left="480"/>
            <w:rPr>
              <w:rFonts w:asciiTheme="minorHAnsi" w:eastAsiaTheme="minorEastAsia" w:hAnsiTheme="minorHAnsi"/>
              <w:noProof/>
              <w:sz w:val="21"/>
            </w:rPr>
          </w:pPr>
          <w:hyperlink w:anchor="_Toc41681138" w:history="1">
            <w:r w:rsidR="005B5F72" w:rsidRPr="00513596">
              <w:rPr>
                <w:rStyle w:val="aa"/>
                <w:noProof/>
              </w:rPr>
              <w:t>1.2</w:t>
            </w:r>
            <w:r w:rsidR="005B5F72" w:rsidRPr="00513596">
              <w:rPr>
                <w:rStyle w:val="aa"/>
                <w:noProof/>
              </w:rPr>
              <w:t>离散元软件及后处理发展现状</w:t>
            </w:r>
            <w:r w:rsidR="005B5F72">
              <w:rPr>
                <w:noProof/>
                <w:webHidden/>
              </w:rPr>
              <w:tab/>
            </w:r>
            <w:r w:rsidR="005B5F72">
              <w:rPr>
                <w:noProof/>
                <w:webHidden/>
              </w:rPr>
              <w:fldChar w:fldCharType="begin"/>
            </w:r>
            <w:r w:rsidR="005B5F72">
              <w:rPr>
                <w:noProof/>
                <w:webHidden/>
              </w:rPr>
              <w:instrText xml:space="preserve"> PAGEREF _Toc41681138 \h </w:instrText>
            </w:r>
            <w:r w:rsidR="005B5F72">
              <w:rPr>
                <w:noProof/>
                <w:webHidden/>
              </w:rPr>
            </w:r>
            <w:r w:rsidR="005B5F72">
              <w:rPr>
                <w:noProof/>
                <w:webHidden/>
              </w:rPr>
              <w:fldChar w:fldCharType="separate"/>
            </w:r>
            <w:r w:rsidR="005B5F72">
              <w:rPr>
                <w:noProof/>
                <w:webHidden/>
              </w:rPr>
              <w:t>11</w:t>
            </w:r>
            <w:r w:rsidR="005B5F72">
              <w:rPr>
                <w:noProof/>
                <w:webHidden/>
              </w:rPr>
              <w:fldChar w:fldCharType="end"/>
            </w:r>
          </w:hyperlink>
        </w:p>
        <w:p w14:paraId="0E857D56" w14:textId="4C9059D5" w:rsidR="005B5F72" w:rsidRDefault="00640C67">
          <w:pPr>
            <w:pStyle w:val="21"/>
            <w:tabs>
              <w:tab w:val="right" w:leader="dot" w:pos="9736"/>
            </w:tabs>
            <w:ind w:left="480"/>
            <w:rPr>
              <w:rFonts w:asciiTheme="minorHAnsi" w:eastAsiaTheme="minorEastAsia" w:hAnsiTheme="minorHAnsi"/>
              <w:noProof/>
              <w:sz w:val="21"/>
            </w:rPr>
          </w:pPr>
          <w:hyperlink w:anchor="_Toc41681139" w:history="1">
            <w:r w:rsidR="005B5F72" w:rsidRPr="00513596">
              <w:rPr>
                <w:rStyle w:val="aa"/>
                <w:noProof/>
              </w:rPr>
              <w:t>1.3</w:t>
            </w:r>
            <w:r w:rsidR="005B5F72" w:rsidRPr="00513596">
              <w:rPr>
                <w:rStyle w:val="aa"/>
                <w:noProof/>
              </w:rPr>
              <w:t>本文内容提要</w:t>
            </w:r>
            <w:r w:rsidR="005B5F72">
              <w:rPr>
                <w:noProof/>
                <w:webHidden/>
              </w:rPr>
              <w:tab/>
            </w:r>
            <w:r w:rsidR="005B5F72">
              <w:rPr>
                <w:noProof/>
                <w:webHidden/>
              </w:rPr>
              <w:fldChar w:fldCharType="begin"/>
            </w:r>
            <w:r w:rsidR="005B5F72">
              <w:rPr>
                <w:noProof/>
                <w:webHidden/>
              </w:rPr>
              <w:instrText xml:space="preserve"> PAGEREF _Toc41681139 \h </w:instrText>
            </w:r>
            <w:r w:rsidR="005B5F72">
              <w:rPr>
                <w:noProof/>
                <w:webHidden/>
              </w:rPr>
            </w:r>
            <w:r w:rsidR="005B5F72">
              <w:rPr>
                <w:noProof/>
                <w:webHidden/>
              </w:rPr>
              <w:fldChar w:fldCharType="separate"/>
            </w:r>
            <w:r w:rsidR="005B5F72">
              <w:rPr>
                <w:noProof/>
                <w:webHidden/>
              </w:rPr>
              <w:t>12</w:t>
            </w:r>
            <w:r w:rsidR="005B5F72">
              <w:rPr>
                <w:noProof/>
                <w:webHidden/>
              </w:rPr>
              <w:fldChar w:fldCharType="end"/>
            </w:r>
          </w:hyperlink>
        </w:p>
        <w:p w14:paraId="322616CC" w14:textId="0B542A3A" w:rsidR="005B5F72" w:rsidRDefault="00640C67">
          <w:pPr>
            <w:pStyle w:val="21"/>
            <w:tabs>
              <w:tab w:val="right" w:leader="dot" w:pos="9736"/>
            </w:tabs>
            <w:ind w:left="480"/>
            <w:rPr>
              <w:rFonts w:asciiTheme="minorHAnsi" w:eastAsiaTheme="minorEastAsia" w:hAnsiTheme="minorHAnsi"/>
              <w:noProof/>
              <w:sz w:val="21"/>
            </w:rPr>
          </w:pPr>
          <w:hyperlink w:anchor="_Toc41681140" w:history="1">
            <w:r w:rsidR="005B5F72" w:rsidRPr="00513596">
              <w:rPr>
                <w:rStyle w:val="aa"/>
                <w:noProof/>
              </w:rPr>
              <w:t>1.4</w:t>
            </w:r>
            <w:r w:rsidR="005B5F72" w:rsidRPr="00513596">
              <w:rPr>
                <w:rStyle w:val="aa"/>
                <w:noProof/>
              </w:rPr>
              <w:t>研究方法</w:t>
            </w:r>
            <w:r w:rsidR="005B5F72">
              <w:rPr>
                <w:noProof/>
                <w:webHidden/>
              </w:rPr>
              <w:tab/>
            </w:r>
            <w:r w:rsidR="005B5F72">
              <w:rPr>
                <w:noProof/>
                <w:webHidden/>
              </w:rPr>
              <w:fldChar w:fldCharType="begin"/>
            </w:r>
            <w:r w:rsidR="005B5F72">
              <w:rPr>
                <w:noProof/>
                <w:webHidden/>
              </w:rPr>
              <w:instrText xml:space="preserve"> PAGEREF _Toc41681140 \h </w:instrText>
            </w:r>
            <w:r w:rsidR="005B5F72">
              <w:rPr>
                <w:noProof/>
                <w:webHidden/>
              </w:rPr>
            </w:r>
            <w:r w:rsidR="005B5F72">
              <w:rPr>
                <w:noProof/>
                <w:webHidden/>
              </w:rPr>
              <w:fldChar w:fldCharType="separate"/>
            </w:r>
            <w:r w:rsidR="005B5F72">
              <w:rPr>
                <w:noProof/>
                <w:webHidden/>
              </w:rPr>
              <w:t>12</w:t>
            </w:r>
            <w:r w:rsidR="005B5F72">
              <w:rPr>
                <w:noProof/>
                <w:webHidden/>
              </w:rPr>
              <w:fldChar w:fldCharType="end"/>
            </w:r>
          </w:hyperlink>
        </w:p>
        <w:p w14:paraId="7A455FAE" w14:textId="22A4F13C" w:rsidR="005B5F72" w:rsidRDefault="00640C67">
          <w:pPr>
            <w:pStyle w:val="11"/>
            <w:tabs>
              <w:tab w:val="right" w:leader="dot" w:pos="9736"/>
            </w:tabs>
            <w:rPr>
              <w:rFonts w:asciiTheme="minorHAnsi" w:eastAsiaTheme="minorEastAsia" w:hAnsiTheme="minorHAnsi"/>
              <w:noProof/>
              <w:sz w:val="21"/>
            </w:rPr>
          </w:pPr>
          <w:hyperlink w:anchor="_Toc41681141" w:history="1">
            <w:r w:rsidR="005B5F72" w:rsidRPr="00513596">
              <w:rPr>
                <w:rStyle w:val="aa"/>
                <w:noProof/>
              </w:rPr>
              <w:t>2</w:t>
            </w:r>
            <w:r w:rsidR="005B5F72" w:rsidRPr="00513596">
              <w:rPr>
                <w:rStyle w:val="aa"/>
                <w:noProof/>
              </w:rPr>
              <w:t>离散元后处理算法的设计与开发</w:t>
            </w:r>
            <w:r w:rsidR="005B5F72">
              <w:rPr>
                <w:noProof/>
                <w:webHidden/>
              </w:rPr>
              <w:tab/>
            </w:r>
            <w:r w:rsidR="005B5F72">
              <w:rPr>
                <w:noProof/>
                <w:webHidden/>
              </w:rPr>
              <w:fldChar w:fldCharType="begin"/>
            </w:r>
            <w:r w:rsidR="005B5F72">
              <w:rPr>
                <w:noProof/>
                <w:webHidden/>
              </w:rPr>
              <w:instrText xml:space="preserve"> PAGEREF _Toc41681141 \h </w:instrText>
            </w:r>
            <w:r w:rsidR="005B5F72">
              <w:rPr>
                <w:noProof/>
                <w:webHidden/>
              </w:rPr>
            </w:r>
            <w:r w:rsidR="005B5F72">
              <w:rPr>
                <w:noProof/>
                <w:webHidden/>
              </w:rPr>
              <w:fldChar w:fldCharType="separate"/>
            </w:r>
            <w:r w:rsidR="005B5F72">
              <w:rPr>
                <w:noProof/>
                <w:webHidden/>
              </w:rPr>
              <w:t>14</w:t>
            </w:r>
            <w:r w:rsidR="005B5F72">
              <w:rPr>
                <w:noProof/>
                <w:webHidden/>
              </w:rPr>
              <w:fldChar w:fldCharType="end"/>
            </w:r>
          </w:hyperlink>
        </w:p>
        <w:p w14:paraId="527492AB" w14:textId="570328B9" w:rsidR="005B5F72" w:rsidRDefault="00640C67">
          <w:pPr>
            <w:pStyle w:val="21"/>
            <w:tabs>
              <w:tab w:val="right" w:leader="dot" w:pos="9736"/>
            </w:tabs>
            <w:ind w:left="480"/>
            <w:rPr>
              <w:rFonts w:asciiTheme="minorHAnsi" w:eastAsiaTheme="minorEastAsia" w:hAnsiTheme="minorHAnsi"/>
              <w:noProof/>
              <w:sz w:val="21"/>
            </w:rPr>
          </w:pPr>
          <w:hyperlink w:anchor="_Toc41681142" w:history="1">
            <w:r w:rsidR="005B5F72" w:rsidRPr="00513596">
              <w:rPr>
                <w:rStyle w:val="aa"/>
                <w:noProof/>
              </w:rPr>
              <w:t>2.1</w:t>
            </w:r>
            <w:r w:rsidR="005B5F72" w:rsidRPr="00513596">
              <w:rPr>
                <w:rStyle w:val="aa"/>
                <w:noProof/>
              </w:rPr>
              <w:t>数据预处理</w:t>
            </w:r>
            <w:r w:rsidR="005B5F72">
              <w:rPr>
                <w:noProof/>
                <w:webHidden/>
              </w:rPr>
              <w:tab/>
            </w:r>
            <w:r w:rsidR="005B5F72">
              <w:rPr>
                <w:noProof/>
                <w:webHidden/>
              </w:rPr>
              <w:fldChar w:fldCharType="begin"/>
            </w:r>
            <w:r w:rsidR="005B5F72">
              <w:rPr>
                <w:noProof/>
                <w:webHidden/>
              </w:rPr>
              <w:instrText xml:space="preserve"> PAGEREF _Toc41681142 \h </w:instrText>
            </w:r>
            <w:r w:rsidR="005B5F72">
              <w:rPr>
                <w:noProof/>
                <w:webHidden/>
              </w:rPr>
            </w:r>
            <w:r w:rsidR="005B5F72">
              <w:rPr>
                <w:noProof/>
                <w:webHidden/>
              </w:rPr>
              <w:fldChar w:fldCharType="separate"/>
            </w:r>
            <w:r w:rsidR="005B5F72">
              <w:rPr>
                <w:noProof/>
                <w:webHidden/>
              </w:rPr>
              <w:t>14</w:t>
            </w:r>
            <w:r w:rsidR="005B5F72">
              <w:rPr>
                <w:noProof/>
                <w:webHidden/>
              </w:rPr>
              <w:fldChar w:fldCharType="end"/>
            </w:r>
          </w:hyperlink>
        </w:p>
        <w:p w14:paraId="5D2B78B8" w14:textId="69F5BA57" w:rsidR="005B5F72" w:rsidRDefault="00640C67">
          <w:pPr>
            <w:pStyle w:val="21"/>
            <w:tabs>
              <w:tab w:val="right" w:leader="dot" w:pos="9736"/>
            </w:tabs>
            <w:ind w:left="480"/>
            <w:rPr>
              <w:rFonts w:asciiTheme="minorHAnsi" w:eastAsiaTheme="minorEastAsia" w:hAnsiTheme="minorHAnsi"/>
              <w:noProof/>
              <w:sz w:val="21"/>
            </w:rPr>
          </w:pPr>
          <w:hyperlink w:anchor="_Toc41681143" w:history="1">
            <w:r w:rsidR="005B5F72" w:rsidRPr="00513596">
              <w:rPr>
                <w:rStyle w:val="aa"/>
                <w:noProof/>
              </w:rPr>
              <w:t>2.2</w:t>
            </w:r>
            <w:r w:rsidR="005B5F72" w:rsidRPr="00513596">
              <w:rPr>
                <w:rStyle w:val="aa"/>
                <w:noProof/>
              </w:rPr>
              <w:t>离散元成像</w:t>
            </w:r>
            <w:r w:rsidR="005B5F72">
              <w:rPr>
                <w:noProof/>
                <w:webHidden/>
              </w:rPr>
              <w:tab/>
            </w:r>
            <w:r w:rsidR="005B5F72">
              <w:rPr>
                <w:noProof/>
                <w:webHidden/>
              </w:rPr>
              <w:fldChar w:fldCharType="begin"/>
            </w:r>
            <w:r w:rsidR="005B5F72">
              <w:rPr>
                <w:noProof/>
                <w:webHidden/>
              </w:rPr>
              <w:instrText xml:space="preserve"> PAGEREF _Toc41681143 \h </w:instrText>
            </w:r>
            <w:r w:rsidR="005B5F72">
              <w:rPr>
                <w:noProof/>
                <w:webHidden/>
              </w:rPr>
            </w:r>
            <w:r w:rsidR="005B5F72">
              <w:rPr>
                <w:noProof/>
                <w:webHidden/>
              </w:rPr>
              <w:fldChar w:fldCharType="separate"/>
            </w:r>
            <w:r w:rsidR="005B5F72">
              <w:rPr>
                <w:noProof/>
                <w:webHidden/>
              </w:rPr>
              <w:t>16</w:t>
            </w:r>
            <w:r w:rsidR="005B5F72">
              <w:rPr>
                <w:noProof/>
                <w:webHidden/>
              </w:rPr>
              <w:fldChar w:fldCharType="end"/>
            </w:r>
          </w:hyperlink>
        </w:p>
        <w:p w14:paraId="67C31970" w14:textId="336B5989" w:rsidR="005B5F72" w:rsidRDefault="00640C67">
          <w:pPr>
            <w:pStyle w:val="31"/>
            <w:tabs>
              <w:tab w:val="right" w:leader="dot" w:pos="9736"/>
            </w:tabs>
            <w:ind w:left="960"/>
            <w:rPr>
              <w:rFonts w:asciiTheme="minorHAnsi" w:eastAsiaTheme="minorEastAsia" w:hAnsiTheme="minorHAnsi"/>
              <w:noProof/>
              <w:sz w:val="21"/>
            </w:rPr>
          </w:pPr>
          <w:hyperlink w:anchor="_Toc41681144" w:history="1">
            <w:r w:rsidR="005B5F72" w:rsidRPr="00513596">
              <w:rPr>
                <w:rStyle w:val="aa"/>
                <w:noProof/>
              </w:rPr>
              <w:t>2.2.1</w:t>
            </w:r>
            <w:r w:rsidR="005B5F72" w:rsidRPr="00513596">
              <w:rPr>
                <w:rStyle w:val="aa"/>
                <w:noProof/>
              </w:rPr>
              <w:t>构造变形图像</w:t>
            </w:r>
            <w:r w:rsidR="005B5F72">
              <w:rPr>
                <w:noProof/>
                <w:webHidden/>
              </w:rPr>
              <w:tab/>
            </w:r>
            <w:r w:rsidR="005B5F72">
              <w:rPr>
                <w:noProof/>
                <w:webHidden/>
              </w:rPr>
              <w:fldChar w:fldCharType="begin"/>
            </w:r>
            <w:r w:rsidR="005B5F72">
              <w:rPr>
                <w:noProof/>
                <w:webHidden/>
              </w:rPr>
              <w:instrText xml:space="preserve"> PAGEREF _Toc41681144 \h </w:instrText>
            </w:r>
            <w:r w:rsidR="005B5F72">
              <w:rPr>
                <w:noProof/>
                <w:webHidden/>
              </w:rPr>
            </w:r>
            <w:r w:rsidR="005B5F72">
              <w:rPr>
                <w:noProof/>
                <w:webHidden/>
              </w:rPr>
              <w:fldChar w:fldCharType="separate"/>
            </w:r>
            <w:r w:rsidR="005B5F72">
              <w:rPr>
                <w:noProof/>
                <w:webHidden/>
              </w:rPr>
              <w:t>16</w:t>
            </w:r>
            <w:r w:rsidR="005B5F72">
              <w:rPr>
                <w:noProof/>
                <w:webHidden/>
              </w:rPr>
              <w:fldChar w:fldCharType="end"/>
            </w:r>
          </w:hyperlink>
        </w:p>
        <w:p w14:paraId="42B3BB6C" w14:textId="2905C9E7" w:rsidR="005B5F72" w:rsidRDefault="00640C67">
          <w:pPr>
            <w:pStyle w:val="31"/>
            <w:tabs>
              <w:tab w:val="right" w:leader="dot" w:pos="9736"/>
            </w:tabs>
            <w:ind w:left="960"/>
            <w:rPr>
              <w:rFonts w:asciiTheme="minorHAnsi" w:eastAsiaTheme="minorEastAsia" w:hAnsiTheme="minorHAnsi"/>
              <w:noProof/>
              <w:sz w:val="21"/>
            </w:rPr>
          </w:pPr>
          <w:hyperlink w:anchor="_Toc41681145" w:history="1">
            <w:r w:rsidR="005B5F72" w:rsidRPr="00513596">
              <w:rPr>
                <w:rStyle w:val="aa"/>
                <w:noProof/>
              </w:rPr>
              <w:t>2.2.2</w:t>
            </w:r>
            <w:r w:rsidR="005B5F72" w:rsidRPr="00513596">
              <w:rPr>
                <w:rStyle w:val="aa"/>
                <w:noProof/>
              </w:rPr>
              <w:t>特征值图像</w:t>
            </w:r>
            <w:r w:rsidR="005B5F72">
              <w:rPr>
                <w:noProof/>
                <w:webHidden/>
              </w:rPr>
              <w:tab/>
            </w:r>
            <w:r w:rsidR="005B5F72">
              <w:rPr>
                <w:noProof/>
                <w:webHidden/>
              </w:rPr>
              <w:fldChar w:fldCharType="begin"/>
            </w:r>
            <w:r w:rsidR="005B5F72">
              <w:rPr>
                <w:noProof/>
                <w:webHidden/>
              </w:rPr>
              <w:instrText xml:space="preserve"> PAGEREF _Toc41681145 \h </w:instrText>
            </w:r>
            <w:r w:rsidR="005B5F72">
              <w:rPr>
                <w:noProof/>
                <w:webHidden/>
              </w:rPr>
            </w:r>
            <w:r w:rsidR="005B5F72">
              <w:rPr>
                <w:noProof/>
                <w:webHidden/>
              </w:rPr>
              <w:fldChar w:fldCharType="separate"/>
            </w:r>
            <w:r w:rsidR="005B5F72">
              <w:rPr>
                <w:noProof/>
                <w:webHidden/>
              </w:rPr>
              <w:t>19</w:t>
            </w:r>
            <w:r w:rsidR="005B5F72">
              <w:rPr>
                <w:noProof/>
                <w:webHidden/>
              </w:rPr>
              <w:fldChar w:fldCharType="end"/>
            </w:r>
          </w:hyperlink>
        </w:p>
        <w:p w14:paraId="042A00FE" w14:textId="35392AA7" w:rsidR="005B5F72" w:rsidRDefault="00640C67">
          <w:pPr>
            <w:pStyle w:val="21"/>
            <w:tabs>
              <w:tab w:val="right" w:leader="dot" w:pos="9736"/>
            </w:tabs>
            <w:ind w:left="480"/>
            <w:rPr>
              <w:rFonts w:asciiTheme="minorHAnsi" w:eastAsiaTheme="minorEastAsia" w:hAnsiTheme="minorHAnsi"/>
              <w:noProof/>
              <w:sz w:val="21"/>
            </w:rPr>
          </w:pPr>
          <w:hyperlink w:anchor="_Toc41681146" w:history="1">
            <w:r w:rsidR="005B5F72" w:rsidRPr="00513596">
              <w:rPr>
                <w:rStyle w:val="aa"/>
                <w:noProof/>
              </w:rPr>
              <w:t>2.3</w:t>
            </w:r>
            <w:r w:rsidR="005B5F72" w:rsidRPr="00513596">
              <w:rPr>
                <w:rStyle w:val="aa"/>
                <w:noProof/>
              </w:rPr>
              <w:t>图像增强</w:t>
            </w:r>
            <w:r w:rsidR="005B5F72">
              <w:rPr>
                <w:noProof/>
                <w:webHidden/>
              </w:rPr>
              <w:tab/>
            </w:r>
            <w:r w:rsidR="005B5F72">
              <w:rPr>
                <w:noProof/>
                <w:webHidden/>
              </w:rPr>
              <w:fldChar w:fldCharType="begin"/>
            </w:r>
            <w:r w:rsidR="005B5F72">
              <w:rPr>
                <w:noProof/>
                <w:webHidden/>
              </w:rPr>
              <w:instrText xml:space="preserve"> PAGEREF _Toc41681146 \h </w:instrText>
            </w:r>
            <w:r w:rsidR="005B5F72">
              <w:rPr>
                <w:noProof/>
                <w:webHidden/>
              </w:rPr>
            </w:r>
            <w:r w:rsidR="005B5F72">
              <w:rPr>
                <w:noProof/>
                <w:webHidden/>
              </w:rPr>
              <w:fldChar w:fldCharType="separate"/>
            </w:r>
            <w:r w:rsidR="005B5F72">
              <w:rPr>
                <w:noProof/>
                <w:webHidden/>
              </w:rPr>
              <w:t>25</w:t>
            </w:r>
            <w:r w:rsidR="005B5F72">
              <w:rPr>
                <w:noProof/>
                <w:webHidden/>
              </w:rPr>
              <w:fldChar w:fldCharType="end"/>
            </w:r>
          </w:hyperlink>
        </w:p>
        <w:p w14:paraId="5A74D32F" w14:textId="4ED3FC97" w:rsidR="005B5F72" w:rsidRDefault="00640C67">
          <w:pPr>
            <w:pStyle w:val="31"/>
            <w:tabs>
              <w:tab w:val="right" w:leader="dot" w:pos="9736"/>
            </w:tabs>
            <w:ind w:left="960"/>
            <w:rPr>
              <w:rFonts w:asciiTheme="minorHAnsi" w:eastAsiaTheme="minorEastAsia" w:hAnsiTheme="minorHAnsi"/>
              <w:noProof/>
              <w:sz w:val="21"/>
            </w:rPr>
          </w:pPr>
          <w:hyperlink w:anchor="_Toc41681147" w:history="1">
            <w:r w:rsidR="005B5F72" w:rsidRPr="00513596">
              <w:rPr>
                <w:rStyle w:val="aa"/>
                <w:noProof/>
              </w:rPr>
              <w:t>2.3.1</w:t>
            </w:r>
            <w:r w:rsidR="005B5F72" w:rsidRPr="00513596">
              <w:rPr>
                <w:rStyle w:val="aa"/>
                <w:noProof/>
              </w:rPr>
              <w:t>高频噪声压制</w:t>
            </w:r>
            <w:r w:rsidR="005B5F72">
              <w:rPr>
                <w:noProof/>
                <w:webHidden/>
              </w:rPr>
              <w:tab/>
            </w:r>
            <w:r w:rsidR="005B5F72">
              <w:rPr>
                <w:noProof/>
                <w:webHidden/>
              </w:rPr>
              <w:fldChar w:fldCharType="begin"/>
            </w:r>
            <w:r w:rsidR="005B5F72">
              <w:rPr>
                <w:noProof/>
                <w:webHidden/>
              </w:rPr>
              <w:instrText xml:space="preserve"> PAGEREF _Toc41681147 \h </w:instrText>
            </w:r>
            <w:r w:rsidR="005B5F72">
              <w:rPr>
                <w:noProof/>
                <w:webHidden/>
              </w:rPr>
            </w:r>
            <w:r w:rsidR="005B5F72">
              <w:rPr>
                <w:noProof/>
                <w:webHidden/>
              </w:rPr>
              <w:fldChar w:fldCharType="separate"/>
            </w:r>
            <w:r w:rsidR="005B5F72">
              <w:rPr>
                <w:noProof/>
                <w:webHidden/>
              </w:rPr>
              <w:t>25</w:t>
            </w:r>
            <w:r w:rsidR="005B5F72">
              <w:rPr>
                <w:noProof/>
                <w:webHidden/>
              </w:rPr>
              <w:fldChar w:fldCharType="end"/>
            </w:r>
          </w:hyperlink>
        </w:p>
        <w:p w14:paraId="4ED693C8" w14:textId="11F34897" w:rsidR="005B5F72" w:rsidRDefault="00640C67">
          <w:pPr>
            <w:pStyle w:val="31"/>
            <w:tabs>
              <w:tab w:val="right" w:leader="dot" w:pos="9736"/>
            </w:tabs>
            <w:ind w:left="960"/>
            <w:rPr>
              <w:rFonts w:asciiTheme="minorHAnsi" w:eastAsiaTheme="minorEastAsia" w:hAnsiTheme="minorHAnsi"/>
              <w:noProof/>
              <w:sz w:val="21"/>
            </w:rPr>
          </w:pPr>
          <w:hyperlink w:anchor="_Toc41681148" w:history="1">
            <w:r w:rsidR="005B5F72" w:rsidRPr="00513596">
              <w:rPr>
                <w:rStyle w:val="aa"/>
                <w:noProof/>
              </w:rPr>
              <w:t>2.3.2</w:t>
            </w:r>
            <w:r w:rsidR="005B5F72" w:rsidRPr="00513596">
              <w:rPr>
                <w:rStyle w:val="aa"/>
                <w:noProof/>
              </w:rPr>
              <w:t>体系轮廓表达</w:t>
            </w:r>
            <w:r w:rsidR="005B5F72">
              <w:rPr>
                <w:noProof/>
                <w:webHidden/>
              </w:rPr>
              <w:tab/>
            </w:r>
            <w:r w:rsidR="005B5F72">
              <w:rPr>
                <w:noProof/>
                <w:webHidden/>
              </w:rPr>
              <w:fldChar w:fldCharType="begin"/>
            </w:r>
            <w:r w:rsidR="005B5F72">
              <w:rPr>
                <w:noProof/>
                <w:webHidden/>
              </w:rPr>
              <w:instrText xml:space="preserve"> PAGEREF _Toc41681148 \h </w:instrText>
            </w:r>
            <w:r w:rsidR="005B5F72">
              <w:rPr>
                <w:noProof/>
                <w:webHidden/>
              </w:rPr>
            </w:r>
            <w:r w:rsidR="005B5F72">
              <w:rPr>
                <w:noProof/>
                <w:webHidden/>
              </w:rPr>
              <w:fldChar w:fldCharType="separate"/>
            </w:r>
            <w:r w:rsidR="005B5F72">
              <w:rPr>
                <w:noProof/>
                <w:webHidden/>
              </w:rPr>
              <w:t>27</w:t>
            </w:r>
            <w:r w:rsidR="005B5F72">
              <w:rPr>
                <w:noProof/>
                <w:webHidden/>
              </w:rPr>
              <w:fldChar w:fldCharType="end"/>
            </w:r>
          </w:hyperlink>
        </w:p>
        <w:p w14:paraId="18F0341A" w14:textId="60F728B8" w:rsidR="005B5F72" w:rsidRDefault="00640C67">
          <w:pPr>
            <w:pStyle w:val="31"/>
            <w:tabs>
              <w:tab w:val="right" w:leader="dot" w:pos="9736"/>
            </w:tabs>
            <w:ind w:left="960"/>
            <w:rPr>
              <w:rFonts w:asciiTheme="minorHAnsi" w:eastAsiaTheme="minorEastAsia" w:hAnsiTheme="minorHAnsi"/>
              <w:noProof/>
              <w:sz w:val="21"/>
            </w:rPr>
          </w:pPr>
          <w:hyperlink w:anchor="_Toc41681149" w:history="1">
            <w:r w:rsidR="005B5F72" w:rsidRPr="00513596">
              <w:rPr>
                <w:rStyle w:val="aa"/>
                <w:noProof/>
              </w:rPr>
              <w:t>2.3.3</w:t>
            </w:r>
            <w:r w:rsidR="005B5F72" w:rsidRPr="00513596">
              <w:rPr>
                <w:rStyle w:val="aa"/>
                <w:noProof/>
              </w:rPr>
              <w:t>区域边界提取</w:t>
            </w:r>
            <w:r w:rsidR="005B5F72">
              <w:rPr>
                <w:noProof/>
                <w:webHidden/>
              </w:rPr>
              <w:tab/>
            </w:r>
            <w:r w:rsidR="005B5F72">
              <w:rPr>
                <w:noProof/>
                <w:webHidden/>
              </w:rPr>
              <w:fldChar w:fldCharType="begin"/>
            </w:r>
            <w:r w:rsidR="005B5F72">
              <w:rPr>
                <w:noProof/>
                <w:webHidden/>
              </w:rPr>
              <w:instrText xml:space="preserve"> PAGEREF _Toc41681149 \h </w:instrText>
            </w:r>
            <w:r w:rsidR="005B5F72">
              <w:rPr>
                <w:noProof/>
                <w:webHidden/>
              </w:rPr>
            </w:r>
            <w:r w:rsidR="005B5F72">
              <w:rPr>
                <w:noProof/>
                <w:webHidden/>
              </w:rPr>
              <w:fldChar w:fldCharType="separate"/>
            </w:r>
            <w:r w:rsidR="005B5F72">
              <w:rPr>
                <w:noProof/>
                <w:webHidden/>
              </w:rPr>
              <w:t>28</w:t>
            </w:r>
            <w:r w:rsidR="005B5F72">
              <w:rPr>
                <w:noProof/>
                <w:webHidden/>
              </w:rPr>
              <w:fldChar w:fldCharType="end"/>
            </w:r>
          </w:hyperlink>
        </w:p>
        <w:p w14:paraId="520B981F" w14:textId="176DE1DC" w:rsidR="005B5F72" w:rsidRDefault="00640C67">
          <w:pPr>
            <w:pStyle w:val="21"/>
            <w:tabs>
              <w:tab w:val="right" w:leader="dot" w:pos="9736"/>
            </w:tabs>
            <w:ind w:left="480"/>
            <w:rPr>
              <w:rFonts w:asciiTheme="minorHAnsi" w:eastAsiaTheme="minorEastAsia" w:hAnsiTheme="minorHAnsi"/>
              <w:noProof/>
              <w:sz w:val="21"/>
            </w:rPr>
          </w:pPr>
          <w:hyperlink w:anchor="_Toc41681150" w:history="1">
            <w:r w:rsidR="005B5F72" w:rsidRPr="00513596">
              <w:rPr>
                <w:rStyle w:val="aa"/>
                <w:noProof/>
              </w:rPr>
              <w:t>2.4</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_Toc41681150 \h </w:instrText>
            </w:r>
            <w:r w:rsidR="005B5F72">
              <w:rPr>
                <w:noProof/>
                <w:webHidden/>
              </w:rPr>
            </w:r>
            <w:r w:rsidR="005B5F72">
              <w:rPr>
                <w:noProof/>
                <w:webHidden/>
              </w:rPr>
              <w:fldChar w:fldCharType="separate"/>
            </w:r>
            <w:r w:rsidR="005B5F72">
              <w:rPr>
                <w:noProof/>
                <w:webHidden/>
              </w:rPr>
              <w:t>28</w:t>
            </w:r>
            <w:r w:rsidR="005B5F72">
              <w:rPr>
                <w:noProof/>
                <w:webHidden/>
              </w:rPr>
              <w:fldChar w:fldCharType="end"/>
            </w:r>
          </w:hyperlink>
        </w:p>
        <w:p w14:paraId="21D7AC77" w14:textId="69306384" w:rsidR="005B5F72" w:rsidRDefault="00640C67">
          <w:pPr>
            <w:pStyle w:val="11"/>
            <w:tabs>
              <w:tab w:val="right" w:leader="dot" w:pos="9736"/>
            </w:tabs>
            <w:rPr>
              <w:rFonts w:asciiTheme="minorHAnsi" w:eastAsiaTheme="minorEastAsia" w:hAnsiTheme="minorHAnsi"/>
              <w:noProof/>
              <w:sz w:val="21"/>
            </w:rPr>
          </w:pPr>
          <w:hyperlink w:anchor="_Toc41681151" w:history="1">
            <w:r w:rsidR="005B5F72" w:rsidRPr="00513596">
              <w:rPr>
                <w:rStyle w:val="aa"/>
                <w:noProof/>
              </w:rPr>
              <w:t xml:space="preserve">3 </w:t>
            </w:r>
            <w:r w:rsidR="005B5F72" w:rsidRPr="00513596">
              <w:rPr>
                <w:rStyle w:val="aa"/>
                <w:noProof/>
              </w:rPr>
              <w:t>离散元后处理算法计算实例与优势</w:t>
            </w:r>
            <w:r w:rsidR="005B5F72">
              <w:rPr>
                <w:noProof/>
                <w:webHidden/>
              </w:rPr>
              <w:tab/>
            </w:r>
            <w:r w:rsidR="005B5F72">
              <w:rPr>
                <w:noProof/>
                <w:webHidden/>
              </w:rPr>
              <w:fldChar w:fldCharType="begin"/>
            </w:r>
            <w:r w:rsidR="005B5F72">
              <w:rPr>
                <w:noProof/>
                <w:webHidden/>
              </w:rPr>
              <w:instrText xml:space="preserve"> PAGEREF _Toc41681151 \h </w:instrText>
            </w:r>
            <w:r w:rsidR="005B5F72">
              <w:rPr>
                <w:noProof/>
                <w:webHidden/>
              </w:rPr>
            </w:r>
            <w:r w:rsidR="005B5F72">
              <w:rPr>
                <w:noProof/>
                <w:webHidden/>
              </w:rPr>
              <w:fldChar w:fldCharType="separate"/>
            </w:r>
            <w:r w:rsidR="005B5F72">
              <w:rPr>
                <w:noProof/>
                <w:webHidden/>
              </w:rPr>
              <w:t>30</w:t>
            </w:r>
            <w:r w:rsidR="005B5F72">
              <w:rPr>
                <w:noProof/>
                <w:webHidden/>
              </w:rPr>
              <w:fldChar w:fldCharType="end"/>
            </w:r>
          </w:hyperlink>
        </w:p>
        <w:p w14:paraId="6A00047B" w14:textId="26D9B1E5" w:rsidR="005B5F72" w:rsidRDefault="00640C67">
          <w:pPr>
            <w:pStyle w:val="21"/>
            <w:tabs>
              <w:tab w:val="right" w:leader="dot" w:pos="9736"/>
            </w:tabs>
            <w:ind w:left="480"/>
            <w:rPr>
              <w:rFonts w:asciiTheme="minorHAnsi" w:eastAsiaTheme="minorEastAsia" w:hAnsiTheme="minorHAnsi"/>
              <w:noProof/>
              <w:sz w:val="21"/>
            </w:rPr>
          </w:pPr>
          <w:hyperlink w:anchor="_Toc41681152" w:history="1">
            <w:r w:rsidR="005B5F72" w:rsidRPr="00513596">
              <w:rPr>
                <w:rStyle w:val="aa"/>
                <w:noProof/>
              </w:rPr>
              <w:t>3.1</w:t>
            </w:r>
            <w:r w:rsidR="005B5F72" w:rsidRPr="00513596">
              <w:rPr>
                <w:rStyle w:val="aa"/>
                <w:noProof/>
              </w:rPr>
              <w:t>离散元后处理算法计算实例</w:t>
            </w:r>
            <w:r w:rsidR="005B5F72">
              <w:rPr>
                <w:noProof/>
                <w:webHidden/>
              </w:rPr>
              <w:tab/>
            </w:r>
            <w:r w:rsidR="005B5F72">
              <w:rPr>
                <w:noProof/>
                <w:webHidden/>
              </w:rPr>
              <w:fldChar w:fldCharType="begin"/>
            </w:r>
            <w:r w:rsidR="005B5F72">
              <w:rPr>
                <w:noProof/>
                <w:webHidden/>
              </w:rPr>
              <w:instrText xml:space="preserve"> PAGEREF _Toc41681152 \h </w:instrText>
            </w:r>
            <w:r w:rsidR="005B5F72">
              <w:rPr>
                <w:noProof/>
                <w:webHidden/>
              </w:rPr>
            </w:r>
            <w:r w:rsidR="005B5F72">
              <w:rPr>
                <w:noProof/>
                <w:webHidden/>
              </w:rPr>
              <w:fldChar w:fldCharType="separate"/>
            </w:r>
            <w:r w:rsidR="005B5F72">
              <w:rPr>
                <w:noProof/>
                <w:webHidden/>
              </w:rPr>
              <w:t>30</w:t>
            </w:r>
            <w:r w:rsidR="005B5F72">
              <w:rPr>
                <w:noProof/>
                <w:webHidden/>
              </w:rPr>
              <w:fldChar w:fldCharType="end"/>
            </w:r>
          </w:hyperlink>
        </w:p>
        <w:p w14:paraId="1DB8C5D1" w14:textId="3CBD67E7" w:rsidR="005B5F72" w:rsidRDefault="00640C67">
          <w:pPr>
            <w:pStyle w:val="21"/>
            <w:tabs>
              <w:tab w:val="right" w:leader="dot" w:pos="9736"/>
            </w:tabs>
            <w:ind w:left="480"/>
            <w:rPr>
              <w:rFonts w:asciiTheme="minorHAnsi" w:eastAsiaTheme="minorEastAsia" w:hAnsiTheme="minorHAnsi"/>
              <w:noProof/>
              <w:sz w:val="21"/>
            </w:rPr>
          </w:pPr>
          <w:hyperlink w:anchor="_Toc41681153" w:history="1">
            <w:r w:rsidR="005B5F72" w:rsidRPr="00513596">
              <w:rPr>
                <w:rStyle w:val="aa"/>
                <w:noProof/>
              </w:rPr>
              <w:t>3.2</w:t>
            </w:r>
            <w:r w:rsidR="005B5F72" w:rsidRPr="00513596">
              <w:rPr>
                <w:rStyle w:val="aa"/>
                <w:noProof/>
              </w:rPr>
              <w:t>离散元后处理算法计算优势</w:t>
            </w:r>
            <w:r w:rsidR="005B5F72">
              <w:rPr>
                <w:noProof/>
                <w:webHidden/>
              </w:rPr>
              <w:tab/>
            </w:r>
            <w:r w:rsidR="005B5F72">
              <w:rPr>
                <w:noProof/>
                <w:webHidden/>
              </w:rPr>
              <w:fldChar w:fldCharType="begin"/>
            </w:r>
            <w:r w:rsidR="005B5F72">
              <w:rPr>
                <w:noProof/>
                <w:webHidden/>
              </w:rPr>
              <w:instrText xml:space="preserve"> PAGEREF _Toc41681153 \h </w:instrText>
            </w:r>
            <w:r w:rsidR="005B5F72">
              <w:rPr>
                <w:noProof/>
                <w:webHidden/>
              </w:rPr>
            </w:r>
            <w:r w:rsidR="005B5F72">
              <w:rPr>
                <w:noProof/>
                <w:webHidden/>
              </w:rPr>
              <w:fldChar w:fldCharType="separate"/>
            </w:r>
            <w:r w:rsidR="005B5F72">
              <w:rPr>
                <w:noProof/>
                <w:webHidden/>
              </w:rPr>
              <w:t>37</w:t>
            </w:r>
            <w:r w:rsidR="005B5F72">
              <w:rPr>
                <w:noProof/>
                <w:webHidden/>
              </w:rPr>
              <w:fldChar w:fldCharType="end"/>
            </w:r>
          </w:hyperlink>
        </w:p>
        <w:p w14:paraId="5489A250" w14:textId="7E634302" w:rsidR="005B5F72" w:rsidRDefault="00640C67">
          <w:pPr>
            <w:pStyle w:val="21"/>
            <w:tabs>
              <w:tab w:val="right" w:leader="dot" w:pos="9736"/>
            </w:tabs>
            <w:ind w:left="480"/>
            <w:rPr>
              <w:rFonts w:asciiTheme="minorHAnsi" w:eastAsiaTheme="minorEastAsia" w:hAnsiTheme="minorHAnsi"/>
              <w:noProof/>
              <w:sz w:val="21"/>
            </w:rPr>
          </w:pPr>
          <w:hyperlink w:anchor="_Toc41681154" w:history="1">
            <w:r w:rsidR="005B5F72" w:rsidRPr="00513596">
              <w:rPr>
                <w:rStyle w:val="aa"/>
                <w:noProof/>
              </w:rPr>
              <w:t>3.3</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_Toc41681154 \h </w:instrText>
            </w:r>
            <w:r w:rsidR="005B5F72">
              <w:rPr>
                <w:noProof/>
                <w:webHidden/>
              </w:rPr>
            </w:r>
            <w:r w:rsidR="005B5F72">
              <w:rPr>
                <w:noProof/>
                <w:webHidden/>
              </w:rPr>
              <w:fldChar w:fldCharType="separate"/>
            </w:r>
            <w:r w:rsidR="005B5F72">
              <w:rPr>
                <w:noProof/>
                <w:webHidden/>
              </w:rPr>
              <w:t>44</w:t>
            </w:r>
            <w:r w:rsidR="005B5F72">
              <w:rPr>
                <w:noProof/>
                <w:webHidden/>
              </w:rPr>
              <w:fldChar w:fldCharType="end"/>
            </w:r>
          </w:hyperlink>
        </w:p>
        <w:p w14:paraId="3F24CA87" w14:textId="008E2283" w:rsidR="005B5F72" w:rsidRDefault="00640C67">
          <w:pPr>
            <w:pStyle w:val="11"/>
            <w:tabs>
              <w:tab w:val="right" w:leader="dot" w:pos="9736"/>
            </w:tabs>
            <w:rPr>
              <w:rFonts w:asciiTheme="minorHAnsi" w:eastAsiaTheme="minorEastAsia" w:hAnsiTheme="minorHAnsi"/>
              <w:noProof/>
              <w:sz w:val="21"/>
            </w:rPr>
          </w:pPr>
          <w:hyperlink w:anchor="_Toc41681155" w:history="1">
            <w:r w:rsidR="005B5F72" w:rsidRPr="00513596">
              <w:rPr>
                <w:rStyle w:val="aa"/>
                <w:noProof/>
              </w:rPr>
              <w:t>4</w:t>
            </w:r>
            <w:r w:rsidR="005B5F72" w:rsidRPr="00513596">
              <w:rPr>
                <w:rStyle w:val="aa"/>
                <w:noProof/>
              </w:rPr>
              <w:t>离散元后处理算法应用：盐构造控制因素探讨</w:t>
            </w:r>
            <w:r w:rsidR="005B5F72">
              <w:rPr>
                <w:noProof/>
                <w:webHidden/>
              </w:rPr>
              <w:tab/>
            </w:r>
            <w:r w:rsidR="005B5F72">
              <w:rPr>
                <w:noProof/>
                <w:webHidden/>
              </w:rPr>
              <w:fldChar w:fldCharType="begin"/>
            </w:r>
            <w:r w:rsidR="005B5F72">
              <w:rPr>
                <w:noProof/>
                <w:webHidden/>
              </w:rPr>
              <w:instrText xml:space="preserve"> PAGEREF _Toc41681155 \h </w:instrText>
            </w:r>
            <w:r w:rsidR="005B5F72">
              <w:rPr>
                <w:noProof/>
                <w:webHidden/>
              </w:rPr>
            </w:r>
            <w:r w:rsidR="005B5F72">
              <w:rPr>
                <w:noProof/>
                <w:webHidden/>
              </w:rPr>
              <w:fldChar w:fldCharType="separate"/>
            </w:r>
            <w:r w:rsidR="005B5F72">
              <w:rPr>
                <w:noProof/>
                <w:webHidden/>
              </w:rPr>
              <w:t>45</w:t>
            </w:r>
            <w:r w:rsidR="005B5F72">
              <w:rPr>
                <w:noProof/>
                <w:webHidden/>
              </w:rPr>
              <w:fldChar w:fldCharType="end"/>
            </w:r>
          </w:hyperlink>
        </w:p>
        <w:p w14:paraId="017A735D" w14:textId="416E1212" w:rsidR="005B5F72" w:rsidRDefault="00640C67">
          <w:pPr>
            <w:pStyle w:val="21"/>
            <w:tabs>
              <w:tab w:val="right" w:leader="dot" w:pos="9736"/>
            </w:tabs>
            <w:ind w:left="480"/>
            <w:rPr>
              <w:rFonts w:asciiTheme="minorHAnsi" w:eastAsiaTheme="minorEastAsia" w:hAnsiTheme="minorHAnsi"/>
              <w:noProof/>
              <w:sz w:val="21"/>
            </w:rPr>
          </w:pPr>
          <w:hyperlink w:anchor="_Toc41681156" w:history="1">
            <w:r w:rsidR="005B5F72" w:rsidRPr="00513596">
              <w:rPr>
                <w:rStyle w:val="aa"/>
                <w:noProof/>
              </w:rPr>
              <w:t>4.1</w:t>
            </w:r>
            <w:r w:rsidR="005B5F72" w:rsidRPr="00513596">
              <w:rPr>
                <w:rStyle w:val="aa"/>
                <w:noProof/>
              </w:rPr>
              <w:t>基底滑脱层</w:t>
            </w:r>
            <w:r w:rsidR="005B5F72">
              <w:rPr>
                <w:noProof/>
                <w:webHidden/>
              </w:rPr>
              <w:tab/>
            </w:r>
            <w:r w:rsidR="005B5F72">
              <w:rPr>
                <w:noProof/>
                <w:webHidden/>
              </w:rPr>
              <w:fldChar w:fldCharType="begin"/>
            </w:r>
            <w:r w:rsidR="005B5F72">
              <w:rPr>
                <w:noProof/>
                <w:webHidden/>
              </w:rPr>
              <w:instrText xml:space="preserve"> PAGEREF _Toc41681156 \h </w:instrText>
            </w:r>
            <w:r w:rsidR="005B5F72">
              <w:rPr>
                <w:noProof/>
                <w:webHidden/>
              </w:rPr>
            </w:r>
            <w:r w:rsidR="005B5F72">
              <w:rPr>
                <w:noProof/>
                <w:webHidden/>
              </w:rPr>
              <w:fldChar w:fldCharType="separate"/>
            </w:r>
            <w:r w:rsidR="005B5F72">
              <w:rPr>
                <w:noProof/>
                <w:webHidden/>
              </w:rPr>
              <w:t>46</w:t>
            </w:r>
            <w:r w:rsidR="005B5F72">
              <w:rPr>
                <w:noProof/>
                <w:webHidden/>
              </w:rPr>
              <w:fldChar w:fldCharType="end"/>
            </w:r>
          </w:hyperlink>
        </w:p>
        <w:p w14:paraId="51A873DA" w14:textId="5CBDDC32" w:rsidR="005B5F72" w:rsidRDefault="00640C67">
          <w:pPr>
            <w:pStyle w:val="21"/>
            <w:tabs>
              <w:tab w:val="right" w:leader="dot" w:pos="9736"/>
            </w:tabs>
            <w:ind w:left="480"/>
            <w:rPr>
              <w:rFonts w:asciiTheme="minorHAnsi" w:eastAsiaTheme="minorEastAsia" w:hAnsiTheme="minorHAnsi"/>
              <w:noProof/>
              <w:sz w:val="21"/>
            </w:rPr>
          </w:pPr>
          <w:hyperlink w:anchor="_Toc41681157" w:history="1">
            <w:r w:rsidR="005B5F72" w:rsidRPr="00513596">
              <w:rPr>
                <w:rStyle w:val="aa"/>
                <w:noProof/>
              </w:rPr>
              <w:t>4.2</w:t>
            </w:r>
            <w:r w:rsidR="005B5F72" w:rsidRPr="00513596">
              <w:rPr>
                <w:rStyle w:val="aa"/>
                <w:noProof/>
              </w:rPr>
              <w:t>膏盐层</w:t>
            </w:r>
            <w:r w:rsidR="005B5F72">
              <w:rPr>
                <w:noProof/>
                <w:webHidden/>
              </w:rPr>
              <w:tab/>
            </w:r>
            <w:r w:rsidR="005B5F72">
              <w:rPr>
                <w:noProof/>
                <w:webHidden/>
              </w:rPr>
              <w:fldChar w:fldCharType="begin"/>
            </w:r>
            <w:r w:rsidR="005B5F72">
              <w:rPr>
                <w:noProof/>
                <w:webHidden/>
              </w:rPr>
              <w:instrText xml:space="preserve"> PAGEREF _Toc41681157 \h </w:instrText>
            </w:r>
            <w:r w:rsidR="005B5F72">
              <w:rPr>
                <w:noProof/>
                <w:webHidden/>
              </w:rPr>
            </w:r>
            <w:r w:rsidR="005B5F72">
              <w:rPr>
                <w:noProof/>
                <w:webHidden/>
              </w:rPr>
              <w:fldChar w:fldCharType="separate"/>
            </w:r>
            <w:r w:rsidR="005B5F72">
              <w:rPr>
                <w:noProof/>
                <w:webHidden/>
              </w:rPr>
              <w:t>47</w:t>
            </w:r>
            <w:r w:rsidR="005B5F72">
              <w:rPr>
                <w:noProof/>
                <w:webHidden/>
              </w:rPr>
              <w:fldChar w:fldCharType="end"/>
            </w:r>
          </w:hyperlink>
        </w:p>
        <w:p w14:paraId="46714D76" w14:textId="57055F1C" w:rsidR="005B5F72" w:rsidRDefault="00640C67">
          <w:pPr>
            <w:pStyle w:val="31"/>
            <w:tabs>
              <w:tab w:val="right" w:leader="dot" w:pos="9736"/>
            </w:tabs>
            <w:ind w:left="960"/>
            <w:rPr>
              <w:rFonts w:asciiTheme="minorHAnsi" w:eastAsiaTheme="minorEastAsia" w:hAnsiTheme="minorHAnsi"/>
              <w:noProof/>
              <w:sz w:val="21"/>
            </w:rPr>
          </w:pPr>
          <w:hyperlink w:anchor="_Toc41681158" w:history="1">
            <w:r w:rsidR="005B5F72" w:rsidRPr="00513596">
              <w:rPr>
                <w:rStyle w:val="aa"/>
                <w:noProof/>
              </w:rPr>
              <w:t>4.2.1</w:t>
            </w:r>
            <w:r w:rsidR="005B5F72" w:rsidRPr="00513596">
              <w:rPr>
                <w:rStyle w:val="aa"/>
                <w:noProof/>
              </w:rPr>
              <w:t>膏盐层垂向规模</w:t>
            </w:r>
            <w:r w:rsidR="005B5F72">
              <w:rPr>
                <w:noProof/>
                <w:webHidden/>
              </w:rPr>
              <w:tab/>
            </w:r>
            <w:r w:rsidR="005B5F72">
              <w:rPr>
                <w:noProof/>
                <w:webHidden/>
              </w:rPr>
              <w:fldChar w:fldCharType="begin"/>
            </w:r>
            <w:r w:rsidR="005B5F72">
              <w:rPr>
                <w:noProof/>
                <w:webHidden/>
              </w:rPr>
              <w:instrText xml:space="preserve"> PAGEREF _Toc41681158 \h </w:instrText>
            </w:r>
            <w:r w:rsidR="005B5F72">
              <w:rPr>
                <w:noProof/>
                <w:webHidden/>
              </w:rPr>
            </w:r>
            <w:r w:rsidR="005B5F72">
              <w:rPr>
                <w:noProof/>
                <w:webHidden/>
              </w:rPr>
              <w:fldChar w:fldCharType="separate"/>
            </w:r>
            <w:r w:rsidR="005B5F72">
              <w:rPr>
                <w:noProof/>
                <w:webHidden/>
              </w:rPr>
              <w:t>49</w:t>
            </w:r>
            <w:r w:rsidR="005B5F72">
              <w:rPr>
                <w:noProof/>
                <w:webHidden/>
              </w:rPr>
              <w:fldChar w:fldCharType="end"/>
            </w:r>
          </w:hyperlink>
        </w:p>
        <w:p w14:paraId="03B56FF4" w14:textId="75A2DFF0" w:rsidR="005B5F72" w:rsidRDefault="00640C67">
          <w:pPr>
            <w:pStyle w:val="31"/>
            <w:tabs>
              <w:tab w:val="right" w:leader="dot" w:pos="9736"/>
            </w:tabs>
            <w:ind w:left="960"/>
            <w:rPr>
              <w:rFonts w:asciiTheme="minorHAnsi" w:eastAsiaTheme="minorEastAsia" w:hAnsiTheme="minorHAnsi"/>
              <w:noProof/>
              <w:sz w:val="21"/>
            </w:rPr>
          </w:pPr>
          <w:hyperlink w:anchor="_Toc41681159" w:history="1">
            <w:r w:rsidR="005B5F72" w:rsidRPr="00513596">
              <w:rPr>
                <w:rStyle w:val="aa"/>
                <w:noProof/>
              </w:rPr>
              <w:t>4.2.2</w:t>
            </w:r>
            <w:r w:rsidR="005B5F72" w:rsidRPr="00513596">
              <w:rPr>
                <w:rStyle w:val="aa"/>
                <w:noProof/>
              </w:rPr>
              <w:t>膏盐层横向规模</w:t>
            </w:r>
            <w:r w:rsidR="005B5F72">
              <w:rPr>
                <w:noProof/>
                <w:webHidden/>
              </w:rPr>
              <w:tab/>
            </w:r>
            <w:r w:rsidR="005B5F72">
              <w:rPr>
                <w:noProof/>
                <w:webHidden/>
              </w:rPr>
              <w:fldChar w:fldCharType="begin"/>
            </w:r>
            <w:r w:rsidR="005B5F72">
              <w:rPr>
                <w:noProof/>
                <w:webHidden/>
              </w:rPr>
              <w:instrText xml:space="preserve"> PAGEREF _Toc41681159 \h </w:instrText>
            </w:r>
            <w:r w:rsidR="005B5F72">
              <w:rPr>
                <w:noProof/>
                <w:webHidden/>
              </w:rPr>
            </w:r>
            <w:r w:rsidR="005B5F72">
              <w:rPr>
                <w:noProof/>
                <w:webHidden/>
              </w:rPr>
              <w:fldChar w:fldCharType="separate"/>
            </w:r>
            <w:r w:rsidR="005B5F72">
              <w:rPr>
                <w:noProof/>
                <w:webHidden/>
              </w:rPr>
              <w:t>53</w:t>
            </w:r>
            <w:r w:rsidR="005B5F72">
              <w:rPr>
                <w:noProof/>
                <w:webHidden/>
              </w:rPr>
              <w:fldChar w:fldCharType="end"/>
            </w:r>
          </w:hyperlink>
        </w:p>
        <w:p w14:paraId="62948D13" w14:textId="01E9BB76" w:rsidR="005B5F72" w:rsidRDefault="00640C67">
          <w:pPr>
            <w:pStyle w:val="31"/>
            <w:tabs>
              <w:tab w:val="right" w:leader="dot" w:pos="9736"/>
            </w:tabs>
            <w:ind w:left="960"/>
            <w:rPr>
              <w:rFonts w:asciiTheme="minorHAnsi" w:eastAsiaTheme="minorEastAsia" w:hAnsiTheme="minorHAnsi"/>
              <w:noProof/>
              <w:sz w:val="21"/>
            </w:rPr>
          </w:pPr>
          <w:hyperlink w:anchor="_Toc41681160" w:history="1">
            <w:r w:rsidR="005B5F72" w:rsidRPr="00513596">
              <w:rPr>
                <w:rStyle w:val="aa"/>
                <w:noProof/>
              </w:rPr>
              <w:t>4.2.3</w:t>
            </w:r>
            <w:r w:rsidR="005B5F72" w:rsidRPr="00513596">
              <w:rPr>
                <w:rStyle w:val="aa"/>
                <w:noProof/>
              </w:rPr>
              <w:t>膏盐层垂向分布</w:t>
            </w:r>
            <w:r w:rsidR="005B5F72">
              <w:rPr>
                <w:noProof/>
                <w:webHidden/>
              </w:rPr>
              <w:tab/>
            </w:r>
            <w:r w:rsidR="005B5F72">
              <w:rPr>
                <w:noProof/>
                <w:webHidden/>
              </w:rPr>
              <w:fldChar w:fldCharType="begin"/>
            </w:r>
            <w:r w:rsidR="005B5F72">
              <w:rPr>
                <w:noProof/>
                <w:webHidden/>
              </w:rPr>
              <w:instrText xml:space="preserve"> PAGEREF _Toc41681160 \h </w:instrText>
            </w:r>
            <w:r w:rsidR="005B5F72">
              <w:rPr>
                <w:noProof/>
                <w:webHidden/>
              </w:rPr>
            </w:r>
            <w:r w:rsidR="005B5F72">
              <w:rPr>
                <w:noProof/>
                <w:webHidden/>
              </w:rPr>
              <w:fldChar w:fldCharType="separate"/>
            </w:r>
            <w:r w:rsidR="005B5F72">
              <w:rPr>
                <w:noProof/>
                <w:webHidden/>
              </w:rPr>
              <w:t>55</w:t>
            </w:r>
            <w:r w:rsidR="005B5F72">
              <w:rPr>
                <w:noProof/>
                <w:webHidden/>
              </w:rPr>
              <w:fldChar w:fldCharType="end"/>
            </w:r>
          </w:hyperlink>
        </w:p>
        <w:p w14:paraId="77F4FCE6" w14:textId="7024C36D" w:rsidR="005B5F72" w:rsidRDefault="00640C67">
          <w:pPr>
            <w:pStyle w:val="31"/>
            <w:tabs>
              <w:tab w:val="right" w:leader="dot" w:pos="9736"/>
            </w:tabs>
            <w:ind w:left="960"/>
            <w:rPr>
              <w:rFonts w:asciiTheme="minorHAnsi" w:eastAsiaTheme="minorEastAsia" w:hAnsiTheme="minorHAnsi"/>
              <w:noProof/>
              <w:sz w:val="21"/>
            </w:rPr>
          </w:pPr>
          <w:hyperlink w:anchor="_Toc41681161" w:history="1">
            <w:r w:rsidR="005B5F72" w:rsidRPr="00513596">
              <w:rPr>
                <w:rStyle w:val="aa"/>
                <w:noProof/>
              </w:rPr>
              <w:t>4.2.4</w:t>
            </w:r>
            <w:r w:rsidR="005B5F72" w:rsidRPr="00513596">
              <w:rPr>
                <w:rStyle w:val="aa"/>
                <w:noProof/>
              </w:rPr>
              <w:t>膏盐层横向分布</w:t>
            </w:r>
            <w:r w:rsidR="005B5F72">
              <w:rPr>
                <w:noProof/>
                <w:webHidden/>
              </w:rPr>
              <w:tab/>
            </w:r>
            <w:r w:rsidR="005B5F72">
              <w:rPr>
                <w:noProof/>
                <w:webHidden/>
              </w:rPr>
              <w:fldChar w:fldCharType="begin"/>
            </w:r>
            <w:r w:rsidR="005B5F72">
              <w:rPr>
                <w:noProof/>
                <w:webHidden/>
              </w:rPr>
              <w:instrText xml:space="preserve"> PAGEREF _Toc41681161 \h </w:instrText>
            </w:r>
            <w:r w:rsidR="005B5F72">
              <w:rPr>
                <w:noProof/>
                <w:webHidden/>
              </w:rPr>
            </w:r>
            <w:r w:rsidR="005B5F72">
              <w:rPr>
                <w:noProof/>
                <w:webHidden/>
              </w:rPr>
              <w:fldChar w:fldCharType="separate"/>
            </w:r>
            <w:r w:rsidR="005B5F72">
              <w:rPr>
                <w:noProof/>
                <w:webHidden/>
              </w:rPr>
              <w:t>58</w:t>
            </w:r>
            <w:r w:rsidR="005B5F72">
              <w:rPr>
                <w:noProof/>
                <w:webHidden/>
              </w:rPr>
              <w:fldChar w:fldCharType="end"/>
            </w:r>
          </w:hyperlink>
        </w:p>
        <w:p w14:paraId="0C96EC15" w14:textId="66EA5358" w:rsidR="005B5F72" w:rsidRDefault="00640C67">
          <w:pPr>
            <w:pStyle w:val="21"/>
            <w:tabs>
              <w:tab w:val="right" w:leader="dot" w:pos="9736"/>
            </w:tabs>
            <w:ind w:left="480"/>
            <w:rPr>
              <w:rFonts w:asciiTheme="minorHAnsi" w:eastAsiaTheme="minorEastAsia" w:hAnsiTheme="minorHAnsi"/>
              <w:noProof/>
              <w:sz w:val="21"/>
            </w:rPr>
          </w:pPr>
          <w:hyperlink w:anchor="_Toc41681162" w:history="1">
            <w:r w:rsidR="005B5F72" w:rsidRPr="00513596">
              <w:rPr>
                <w:rStyle w:val="aa"/>
                <w:noProof/>
              </w:rPr>
              <w:t>4.3</w:t>
            </w:r>
            <w:r w:rsidR="005B5F72" w:rsidRPr="00513596">
              <w:rPr>
                <w:rStyle w:val="aa"/>
                <w:noProof/>
              </w:rPr>
              <w:t>先存断裂</w:t>
            </w:r>
            <w:r w:rsidR="005B5F72">
              <w:rPr>
                <w:noProof/>
                <w:webHidden/>
              </w:rPr>
              <w:tab/>
            </w:r>
            <w:r w:rsidR="005B5F72">
              <w:rPr>
                <w:noProof/>
                <w:webHidden/>
              </w:rPr>
              <w:fldChar w:fldCharType="begin"/>
            </w:r>
            <w:r w:rsidR="005B5F72">
              <w:rPr>
                <w:noProof/>
                <w:webHidden/>
              </w:rPr>
              <w:instrText xml:space="preserve"> PAGEREF _Toc41681162 \h </w:instrText>
            </w:r>
            <w:r w:rsidR="005B5F72">
              <w:rPr>
                <w:noProof/>
                <w:webHidden/>
              </w:rPr>
            </w:r>
            <w:r w:rsidR="005B5F72">
              <w:rPr>
                <w:noProof/>
                <w:webHidden/>
              </w:rPr>
              <w:fldChar w:fldCharType="separate"/>
            </w:r>
            <w:r w:rsidR="005B5F72">
              <w:rPr>
                <w:noProof/>
                <w:webHidden/>
              </w:rPr>
              <w:t>60</w:t>
            </w:r>
            <w:r w:rsidR="005B5F72">
              <w:rPr>
                <w:noProof/>
                <w:webHidden/>
              </w:rPr>
              <w:fldChar w:fldCharType="end"/>
            </w:r>
          </w:hyperlink>
        </w:p>
        <w:p w14:paraId="14EBA418" w14:textId="66BB2CE1" w:rsidR="005B5F72" w:rsidRDefault="00640C67">
          <w:pPr>
            <w:pStyle w:val="31"/>
            <w:tabs>
              <w:tab w:val="right" w:leader="dot" w:pos="9736"/>
            </w:tabs>
            <w:ind w:left="960"/>
            <w:rPr>
              <w:rFonts w:asciiTheme="minorHAnsi" w:eastAsiaTheme="minorEastAsia" w:hAnsiTheme="minorHAnsi"/>
              <w:noProof/>
              <w:sz w:val="21"/>
            </w:rPr>
          </w:pPr>
          <w:hyperlink w:anchor="_Toc41681163" w:history="1">
            <w:r w:rsidR="005B5F72" w:rsidRPr="00513596">
              <w:rPr>
                <w:rStyle w:val="aa"/>
                <w:noProof/>
              </w:rPr>
              <w:t>4.3.1</w:t>
            </w:r>
            <w:r w:rsidR="005B5F72" w:rsidRPr="00513596">
              <w:rPr>
                <w:rStyle w:val="aa"/>
                <w:noProof/>
              </w:rPr>
              <w:t>先存断裂倾向</w:t>
            </w:r>
            <w:r w:rsidR="005B5F72">
              <w:rPr>
                <w:noProof/>
                <w:webHidden/>
              </w:rPr>
              <w:tab/>
            </w:r>
            <w:r w:rsidR="005B5F72">
              <w:rPr>
                <w:noProof/>
                <w:webHidden/>
              </w:rPr>
              <w:fldChar w:fldCharType="begin"/>
            </w:r>
            <w:r w:rsidR="005B5F72">
              <w:rPr>
                <w:noProof/>
                <w:webHidden/>
              </w:rPr>
              <w:instrText xml:space="preserve"> PAGEREF _Toc41681163 \h </w:instrText>
            </w:r>
            <w:r w:rsidR="005B5F72">
              <w:rPr>
                <w:noProof/>
                <w:webHidden/>
              </w:rPr>
            </w:r>
            <w:r w:rsidR="005B5F72">
              <w:rPr>
                <w:noProof/>
                <w:webHidden/>
              </w:rPr>
              <w:fldChar w:fldCharType="separate"/>
            </w:r>
            <w:r w:rsidR="005B5F72">
              <w:rPr>
                <w:noProof/>
                <w:webHidden/>
              </w:rPr>
              <w:t>61</w:t>
            </w:r>
            <w:r w:rsidR="005B5F72">
              <w:rPr>
                <w:noProof/>
                <w:webHidden/>
              </w:rPr>
              <w:fldChar w:fldCharType="end"/>
            </w:r>
          </w:hyperlink>
        </w:p>
        <w:p w14:paraId="2F02E49E" w14:textId="67050F4E" w:rsidR="005B5F72" w:rsidRDefault="00640C67">
          <w:pPr>
            <w:pStyle w:val="31"/>
            <w:tabs>
              <w:tab w:val="right" w:leader="dot" w:pos="9736"/>
            </w:tabs>
            <w:ind w:left="960"/>
            <w:rPr>
              <w:rFonts w:asciiTheme="minorHAnsi" w:eastAsiaTheme="minorEastAsia" w:hAnsiTheme="minorHAnsi"/>
              <w:noProof/>
              <w:sz w:val="21"/>
            </w:rPr>
          </w:pPr>
          <w:hyperlink w:anchor="_Toc41681164" w:history="1">
            <w:r w:rsidR="005B5F72" w:rsidRPr="00513596">
              <w:rPr>
                <w:rStyle w:val="aa"/>
                <w:noProof/>
              </w:rPr>
              <w:t>4.3.2</w:t>
            </w:r>
            <w:r w:rsidR="005B5F72" w:rsidRPr="00513596">
              <w:rPr>
                <w:rStyle w:val="aa"/>
                <w:noProof/>
              </w:rPr>
              <w:t>先存断层倾角</w:t>
            </w:r>
            <w:r w:rsidR="005B5F72">
              <w:rPr>
                <w:noProof/>
                <w:webHidden/>
              </w:rPr>
              <w:tab/>
            </w:r>
            <w:r w:rsidR="005B5F72">
              <w:rPr>
                <w:noProof/>
                <w:webHidden/>
              </w:rPr>
              <w:fldChar w:fldCharType="begin"/>
            </w:r>
            <w:r w:rsidR="005B5F72">
              <w:rPr>
                <w:noProof/>
                <w:webHidden/>
              </w:rPr>
              <w:instrText xml:space="preserve"> PAGEREF _Toc41681164 \h </w:instrText>
            </w:r>
            <w:r w:rsidR="005B5F72">
              <w:rPr>
                <w:noProof/>
                <w:webHidden/>
              </w:rPr>
            </w:r>
            <w:r w:rsidR="005B5F72">
              <w:rPr>
                <w:noProof/>
                <w:webHidden/>
              </w:rPr>
              <w:fldChar w:fldCharType="separate"/>
            </w:r>
            <w:r w:rsidR="005B5F72">
              <w:rPr>
                <w:noProof/>
                <w:webHidden/>
              </w:rPr>
              <w:t>63</w:t>
            </w:r>
            <w:r w:rsidR="005B5F72">
              <w:rPr>
                <w:noProof/>
                <w:webHidden/>
              </w:rPr>
              <w:fldChar w:fldCharType="end"/>
            </w:r>
          </w:hyperlink>
        </w:p>
        <w:p w14:paraId="1D094835" w14:textId="592E62C3" w:rsidR="005B5F72" w:rsidRDefault="00640C67">
          <w:pPr>
            <w:pStyle w:val="31"/>
            <w:tabs>
              <w:tab w:val="right" w:leader="dot" w:pos="9736"/>
            </w:tabs>
            <w:ind w:left="960"/>
            <w:rPr>
              <w:rFonts w:asciiTheme="minorHAnsi" w:eastAsiaTheme="minorEastAsia" w:hAnsiTheme="minorHAnsi"/>
              <w:noProof/>
              <w:sz w:val="21"/>
            </w:rPr>
          </w:pPr>
          <w:hyperlink w:anchor="_Toc41681165" w:history="1">
            <w:r w:rsidR="005B5F72" w:rsidRPr="00513596">
              <w:rPr>
                <w:rStyle w:val="aa"/>
                <w:noProof/>
              </w:rPr>
              <w:t>4.3.3</w:t>
            </w:r>
            <w:r w:rsidR="005B5F72" w:rsidRPr="00513596">
              <w:rPr>
                <w:rStyle w:val="aa"/>
                <w:noProof/>
              </w:rPr>
              <w:t>先存断裂垂向分布</w:t>
            </w:r>
            <w:r w:rsidR="005B5F72">
              <w:rPr>
                <w:noProof/>
                <w:webHidden/>
              </w:rPr>
              <w:tab/>
            </w:r>
            <w:r w:rsidR="005B5F72">
              <w:rPr>
                <w:noProof/>
                <w:webHidden/>
              </w:rPr>
              <w:fldChar w:fldCharType="begin"/>
            </w:r>
            <w:r w:rsidR="005B5F72">
              <w:rPr>
                <w:noProof/>
                <w:webHidden/>
              </w:rPr>
              <w:instrText xml:space="preserve"> PAGEREF _Toc41681165 \h </w:instrText>
            </w:r>
            <w:r w:rsidR="005B5F72">
              <w:rPr>
                <w:noProof/>
                <w:webHidden/>
              </w:rPr>
            </w:r>
            <w:r w:rsidR="005B5F72">
              <w:rPr>
                <w:noProof/>
                <w:webHidden/>
              </w:rPr>
              <w:fldChar w:fldCharType="separate"/>
            </w:r>
            <w:r w:rsidR="005B5F72">
              <w:rPr>
                <w:noProof/>
                <w:webHidden/>
              </w:rPr>
              <w:t>68</w:t>
            </w:r>
            <w:r w:rsidR="005B5F72">
              <w:rPr>
                <w:noProof/>
                <w:webHidden/>
              </w:rPr>
              <w:fldChar w:fldCharType="end"/>
            </w:r>
          </w:hyperlink>
        </w:p>
        <w:p w14:paraId="0823E5AF" w14:textId="69AE2BD3" w:rsidR="005B5F72" w:rsidRDefault="00640C67">
          <w:pPr>
            <w:pStyle w:val="31"/>
            <w:tabs>
              <w:tab w:val="right" w:leader="dot" w:pos="9736"/>
            </w:tabs>
            <w:ind w:left="960"/>
            <w:rPr>
              <w:rFonts w:asciiTheme="minorHAnsi" w:eastAsiaTheme="minorEastAsia" w:hAnsiTheme="minorHAnsi"/>
              <w:noProof/>
              <w:sz w:val="21"/>
            </w:rPr>
          </w:pPr>
          <w:hyperlink w:anchor="_Toc41681166" w:history="1">
            <w:r w:rsidR="005B5F72" w:rsidRPr="00513596">
              <w:rPr>
                <w:rStyle w:val="aa"/>
                <w:noProof/>
              </w:rPr>
              <w:t>4.3.4</w:t>
            </w:r>
            <w:r w:rsidR="005B5F72" w:rsidRPr="00513596">
              <w:rPr>
                <w:rStyle w:val="aa"/>
                <w:noProof/>
              </w:rPr>
              <w:t>先存断裂横向分布</w:t>
            </w:r>
            <w:r w:rsidR="005B5F72">
              <w:rPr>
                <w:noProof/>
                <w:webHidden/>
              </w:rPr>
              <w:tab/>
            </w:r>
            <w:r w:rsidR="005B5F72">
              <w:rPr>
                <w:noProof/>
                <w:webHidden/>
              </w:rPr>
              <w:fldChar w:fldCharType="begin"/>
            </w:r>
            <w:r w:rsidR="005B5F72">
              <w:rPr>
                <w:noProof/>
                <w:webHidden/>
              </w:rPr>
              <w:instrText xml:space="preserve"> PAGEREF _Toc41681166 \h </w:instrText>
            </w:r>
            <w:r w:rsidR="005B5F72">
              <w:rPr>
                <w:noProof/>
                <w:webHidden/>
              </w:rPr>
            </w:r>
            <w:r w:rsidR="005B5F72">
              <w:rPr>
                <w:noProof/>
                <w:webHidden/>
              </w:rPr>
              <w:fldChar w:fldCharType="separate"/>
            </w:r>
            <w:r w:rsidR="005B5F72">
              <w:rPr>
                <w:noProof/>
                <w:webHidden/>
              </w:rPr>
              <w:t>73</w:t>
            </w:r>
            <w:r w:rsidR="005B5F72">
              <w:rPr>
                <w:noProof/>
                <w:webHidden/>
              </w:rPr>
              <w:fldChar w:fldCharType="end"/>
            </w:r>
          </w:hyperlink>
        </w:p>
        <w:p w14:paraId="642F288A" w14:textId="5CA5A5B3" w:rsidR="005B5F72" w:rsidRDefault="00640C67">
          <w:pPr>
            <w:pStyle w:val="31"/>
            <w:tabs>
              <w:tab w:val="right" w:leader="dot" w:pos="9736"/>
            </w:tabs>
            <w:ind w:left="960"/>
            <w:rPr>
              <w:rFonts w:asciiTheme="minorHAnsi" w:eastAsiaTheme="minorEastAsia" w:hAnsiTheme="minorHAnsi"/>
              <w:noProof/>
              <w:sz w:val="21"/>
            </w:rPr>
          </w:pPr>
          <w:hyperlink w:anchor="_Toc41681167" w:history="1">
            <w:r w:rsidR="005B5F72" w:rsidRPr="00513596">
              <w:rPr>
                <w:rStyle w:val="aa"/>
                <w:noProof/>
              </w:rPr>
              <w:t>4.3.5</w:t>
            </w:r>
            <w:r w:rsidR="005B5F72" w:rsidRPr="00513596">
              <w:rPr>
                <w:rStyle w:val="aa"/>
                <w:noProof/>
              </w:rPr>
              <w:t>先存断裂规模</w:t>
            </w:r>
            <w:r w:rsidR="005B5F72">
              <w:rPr>
                <w:noProof/>
                <w:webHidden/>
              </w:rPr>
              <w:tab/>
            </w:r>
            <w:r w:rsidR="005B5F72">
              <w:rPr>
                <w:noProof/>
                <w:webHidden/>
              </w:rPr>
              <w:fldChar w:fldCharType="begin"/>
            </w:r>
            <w:r w:rsidR="005B5F72">
              <w:rPr>
                <w:noProof/>
                <w:webHidden/>
              </w:rPr>
              <w:instrText xml:space="preserve"> PAGEREF _Toc41681167 \h </w:instrText>
            </w:r>
            <w:r w:rsidR="005B5F72">
              <w:rPr>
                <w:noProof/>
                <w:webHidden/>
              </w:rPr>
            </w:r>
            <w:r w:rsidR="005B5F72">
              <w:rPr>
                <w:noProof/>
                <w:webHidden/>
              </w:rPr>
              <w:fldChar w:fldCharType="separate"/>
            </w:r>
            <w:r w:rsidR="005B5F72">
              <w:rPr>
                <w:noProof/>
                <w:webHidden/>
              </w:rPr>
              <w:t>80</w:t>
            </w:r>
            <w:r w:rsidR="005B5F72">
              <w:rPr>
                <w:noProof/>
                <w:webHidden/>
              </w:rPr>
              <w:fldChar w:fldCharType="end"/>
            </w:r>
          </w:hyperlink>
        </w:p>
        <w:p w14:paraId="0033184B" w14:textId="04BBFE90" w:rsidR="005B5F72" w:rsidRDefault="00640C67">
          <w:pPr>
            <w:pStyle w:val="21"/>
            <w:tabs>
              <w:tab w:val="right" w:leader="dot" w:pos="9736"/>
            </w:tabs>
            <w:ind w:left="480"/>
            <w:rPr>
              <w:rFonts w:asciiTheme="minorHAnsi" w:eastAsiaTheme="minorEastAsia" w:hAnsiTheme="minorHAnsi"/>
              <w:noProof/>
              <w:sz w:val="21"/>
            </w:rPr>
          </w:pPr>
          <w:hyperlink w:anchor="_Toc41681168" w:history="1">
            <w:r w:rsidR="005B5F72" w:rsidRPr="00513596">
              <w:rPr>
                <w:rStyle w:val="aa"/>
                <w:noProof/>
              </w:rPr>
              <w:t>4.4</w:t>
            </w:r>
            <w:r w:rsidR="005B5F72" w:rsidRPr="00513596">
              <w:rPr>
                <w:rStyle w:val="aa"/>
                <w:noProof/>
              </w:rPr>
              <w:t>小结</w:t>
            </w:r>
            <w:r w:rsidR="005B5F72">
              <w:rPr>
                <w:noProof/>
                <w:webHidden/>
              </w:rPr>
              <w:tab/>
            </w:r>
            <w:r w:rsidR="005B5F72">
              <w:rPr>
                <w:noProof/>
                <w:webHidden/>
              </w:rPr>
              <w:fldChar w:fldCharType="begin"/>
            </w:r>
            <w:r w:rsidR="005B5F72">
              <w:rPr>
                <w:noProof/>
                <w:webHidden/>
              </w:rPr>
              <w:instrText xml:space="preserve"> PAGEREF _Toc41681168 \h </w:instrText>
            </w:r>
            <w:r w:rsidR="005B5F72">
              <w:rPr>
                <w:noProof/>
                <w:webHidden/>
              </w:rPr>
            </w:r>
            <w:r w:rsidR="005B5F72">
              <w:rPr>
                <w:noProof/>
                <w:webHidden/>
              </w:rPr>
              <w:fldChar w:fldCharType="separate"/>
            </w:r>
            <w:r w:rsidR="005B5F72">
              <w:rPr>
                <w:noProof/>
                <w:webHidden/>
              </w:rPr>
              <w:t>90</w:t>
            </w:r>
            <w:r w:rsidR="005B5F72">
              <w:rPr>
                <w:noProof/>
                <w:webHidden/>
              </w:rPr>
              <w:fldChar w:fldCharType="end"/>
            </w:r>
          </w:hyperlink>
        </w:p>
        <w:p w14:paraId="4337A6C6" w14:textId="0ECB124F" w:rsidR="005B5F72" w:rsidRDefault="00640C67">
          <w:pPr>
            <w:pStyle w:val="11"/>
            <w:tabs>
              <w:tab w:val="right" w:leader="dot" w:pos="9736"/>
            </w:tabs>
            <w:rPr>
              <w:rFonts w:asciiTheme="minorHAnsi" w:eastAsiaTheme="minorEastAsia" w:hAnsiTheme="minorHAnsi"/>
              <w:noProof/>
              <w:sz w:val="21"/>
            </w:rPr>
          </w:pPr>
          <w:hyperlink w:anchor="_Toc41681169" w:history="1">
            <w:r w:rsidR="005B5F72" w:rsidRPr="00513596">
              <w:rPr>
                <w:rStyle w:val="aa"/>
                <w:noProof/>
              </w:rPr>
              <w:t>5</w:t>
            </w:r>
            <w:r w:rsidR="005B5F72" w:rsidRPr="00513596">
              <w:rPr>
                <w:rStyle w:val="aa"/>
                <w:noProof/>
              </w:rPr>
              <w:t>结论及展望</w:t>
            </w:r>
            <w:r w:rsidR="005B5F72">
              <w:rPr>
                <w:noProof/>
                <w:webHidden/>
              </w:rPr>
              <w:tab/>
            </w:r>
            <w:r w:rsidR="005B5F72">
              <w:rPr>
                <w:noProof/>
                <w:webHidden/>
              </w:rPr>
              <w:fldChar w:fldCharType="begin"/>
            </w:r>
            <w:r w:rsidR="005B5F72">
              <w:rPr>
                <w:noProof/>
                <w:webHidden/>
              </w:rPr>
              <w:instrText xml:space="preserve"> PAGEREF _Toc41681169 \h </w:instrText>
            </w:r>
            <w:r w:rsidR="005B5F72">
              <w:rPr>
                <w:noProof/>
                <w:webHidden/>
              </w:rPr>
            </w:r>
            <w:r w:rsidR="005B5F72">
              <w:rPr>
                <w:noProof/>
                <w:webHidden/>
              </w:rPr>
              <w:fldChar w:fldCharType="separate"/>
            </w:r>
            <w:r w:rsidR="005B5F72">
              <w:rPr>
                <w:noProof/>
                <w:webHidden/>
              </w:rPr>
              <w:t>93</w:t>
            </w:r>
            <w:r w:rsidR="005B5F72">
              <w:rPr>
                <w:noProof/>
                <w:webHidden/>
              </w:rPr>
              <w:fldChar w:fldCharType="end"/>
            </w:r>
          </w:hyperlink>
        </w:p>
        <w:p w14:paraId="4905D63E" w14:textId="7B02D9F6" w:rsidR="005B5F72" w:rsidRDefault="00640C67">
          <w:pPr>
            <w:pStyle w:val="21"/>
            <w:tabs>
              <w:tab w:val="right" w:leader="dot" w:pos="9736"/>
            </w:tabs>
            <w:ind w:left="480"/>
            <w:rPr>
              <w:rFonts w:asciiTheme="minorHAnsi" w:eastAsiaTheme="minorEastAsia" w:hAnsiTheme="minorHAnsi"/>
              <w:noProof/>
              <w:sz w:val="21"/>
            </w:rPr>
          </w:pPr>
          <w:hyperlink w:anchor="_Toc41681170" w:history="1">
            <w:r w:rsidR="005B5F72" w:rsidRPr="00513596">
              <w:rPr>
                <w:rStyle w:val="aa"/>
                <w:noProof/>
              </w:rPr>
              <w:t>5.1</w:t>
            </w:r>
            <w:r w:rsidR="005B5F72" w:rsidRPr="00513596">
              <w:rPr>
                <w:rStyle w:val="aa"/>
                <w:noProof/>
              </w:rPr>
              <w:t>结论</w:t>
            </w:r>
            <w:r w:rsidR="005B5F72">
              <w:rPr>
                <w:noProof/>
                <w:webHidden/>
              </w:rPr>
              <w:tab/>
            </w:r>
            <w:r w:rsidR="005B5F72">
              <w:rPr>
                <w:noProof/>
                <w:webHidden/>
              </w:rPr>
              <w:fldChar w:fldCharType="begin"/>
            </w:r>
            <w:r w:rsidR="005B5F72">
              <w:rPr>
                <w:noProof/>
                <w:webHidden/>
              </w:rPr>
              <w:instrText xml:space="preserve"> PAGEREF _Toc41681170 \h </w:instrText>
            </w:r>
            <w:r w:rsidR="005B5F72">
              <w:rPr>
                <w:noProof/>
                <w:webHidden/>
              </w:rPr>
            </w:r>
            <w:r w:rsidR="005B5F72">
              <w:rPr>
                <w:noProof/>
                <w:webHidden/>
              </w:rPr>
              <w:fldChar w:fldCharType="separate"/>
            </w:r>
            <w:r w:rsidR="005B5F72">
              <w:rPr>
                <w:noProof/>
                <w:webHidden/>
              </w:rPr>
              <w:t>93</w:t>
            </w:r>
            <w:r w:rsidR="005B5F72">
              <w:rPr>
                <w:noProof/>
                <w:webHidden/>
              </w:rPr>
              <w:fldChar w:fldCharType="end"/>
            </w:r>
          </w:hyperlink>
        </w:p>
        <w:p w14:paraId="7FF8E85A" w14:textId="4B988433" w:rsidR="005B5F72" w:rsidRDefault="00640C67">
          <w:pPr>
            <w:pStyle w:val="21"/>
            <w:tabs>
              <w:tab w:val="right" w:leader="dot" w:pos="9736"/>
            </w:tabs>
            <w:ind w:left="480"/>
            <w:rPr>
              <w:rFonts w:asciiTheme="minorHAnsi" w:eastAsiaTheme="minorEastAsia" w:hAnsiTheme="minorHAnsi"/>
              <w:noProof/>
              <w:sz w:val="21"/>
            </w:rPr>
          </w:pPr>
          <w:hyperlink w:anchor="_Toc41681171" w:history="1">
            <w:r w:rsidR="005B5F72" w:rsidRPr="00513596">
              <w:rPr>
                <w:rStyle w:val="aa"/>
                <w:noProof/>
              </w:rPr>
              <w:t>5.2</w:t>
            </w:r>
            <w:r w:rsidR="005B5F72" w:rsidRPr="00513596">
              <w:rPr>
                <w:rStyle w:val="aa"/>
                <w:noProof/>
              </w:rPr>
              <w:t>展望</w:t>
            </w:r>
            <w:r w:rsidR="005B5F72">
              <w:rPr>
                <w:noProof/>
                <w:webHidden/>
              </w:rPr>
              <w:tab/>
            </w:r>
            <w:r w:rsidR="005B5F72">
              <w:rPr>
                <w:noProof/>
                <w:webHidden/>
              </w:rPr>
              <w:fldChar w:fldCharType="begin"/>
            </w:r>
            <w:r w:rsidR="005B5F72">
              <w:rPr>
                <w:noProof/>
                <w:webHidden/>
              </w:rPr>
              <w:instrText xml:space="preserve"> PAGEREF _Toc41681171 \h </w:instrText>
            </w:r>
            <w:r w:rsidR="005B5F72">
              <w:rPr>
                <w:noProof/>
                <w:webHidden/>
              </w:rPr>
            </w:r>
            <w:r w:rsidR="005B5F72">
              <w:rPr>
                <w:noProof/>
                <w:webHidden/>
              </w:rPr>
              <w:fldChar w:fldCharType="separate"/>
            </w:r>
            <w:r w:rsidR="005B5F72">
              <w:rPr>
                <w:noProof/>
                <w:webHidden/>
              </w:rPr>
              <w:t>94</w:t>
            </w:r>
            <w:r w:rsidR="005B5F72">
              <w:rPr>
                <w:noProof/>
                <w:webHidden/>
              </w:rPr>
              <w:fldChar w:fldCharType="end"/>
            </w:r>
          </w:hyperlink>
        </w:p>
        <w:p w14:paraId="0AF6D11D" w14:textId="63A88828" w:rsidR="005B5F72" w:rsidRDefault="00640C67">
          <w:pPr>
            <w:pStyle w:val="11"/>
            <w:tabs>
              <w:tab w:val="right" w:leader="dot" w:pos="9736"/>
            </w:tabs>
            <w:rPr>
              <w:rFonts w:asciiTheme="minorHAnsi" w:eastAsiaTheme="minorEastAsia" w:hAnsiTheme="minorHAnsi"/>
              <w:noProof/>
              <w:sz w:val="21"/>
            </w:rPr>
          </w:pPr>
          <w:hyperlink w:anchor="_Toc41681172" w:history="1">
            <w:r w:rsidR="005B5F72" w:rsidRPr="00513596">
              <w:rPr>
                <w:rStyle w:val="aa"/>
                <w:noProof/>
              </w:rPr>
              <w:t>参考文献</w:t>
            </w:r>
            <w:r w:rsidR="005B5F72">
              <w:rPr>
                <w:noProof/>
                <w:webHidden/>
              </w:rPr>
              <w:tab/>
            </w:r>
            <w:r w:rsidR="005B5F72">
              <w:rPr>
                <w:noProof/>
                <w:webHidden/>
              </w:rPr>
              <w:fldChar w:fldCharType="begin"/>
            </w:r>
            <w:r w:rsidR="005B5F72">
              <w:rPr>
                <w:noProof/>
                <w:webHidden/>
              </w:rPr>
              <w:instrText xml:space="preserve"> PAGEREF _Toc41681172 \h </w:instrText>
            </w:r>
            <w:r w:rsidR="005B5F72">
              <w:rPr>
                <w:noProof/>
                <w:webHidden/>
              </w:rPr>
            </w:r>
            <w:r w:rsidR="005B5F72">
              <w:rPr>
                <w:noProof/>
                <w:webHidden/>
              </w:rPr>
              <w:fldChar w:fldCharType="separate"/>
            </w:r>
            <w:r w:rsidR="005B5F72">
              <w:rPr>
                <w:noProof/>
                <w:webHidden/>
              </w:rPr>
              <w:t>95</w:t>
            </w:r>
            <w:r w:rsidR="005B5F72">
              <w:rPr>
                <w:noProof/>
                <w:webHidden/>
              </w:rPr>
              <w:fldChar w:fldCharType="end"/>
            </w:r>
          </w:hyperlink>
        </w:p>
        <w:p w14:paraId="39C1084C" w14:textId="0F73471A" w:rsidR="005B5F72" w:rsidRDefault="00640C67">
          <w:pPr>
            <w:pStyle w:val="11"/>
            <w:tabs>
              <w:tab w:val="right" w:leader="dot" w:pos="9736"/>
            </w:tabs>
            <w:rPr>
              <w:rFonts w:asciiTheme="minorHAnsi" w:eastAsiaTheme="minorEastAsia" w:hAnsiTheme="minorHAnsi"/>
              <w:noProof/>
              <w:sz w:val="21"/>
            </w:rPr>
          </w:pPr>
          <w:hyperlink w:anchor="_Toc41681173" w:history="1">
            <w:r w:rsidR="005B5F72" w:rsidRPr="00513596">
              <w:rPr>
                <w:rStyle w:val="aa"/>
                <w:noProof/>
              </w:rPr>
              <w:t>攻读学位期间的主要科研成果</w:t>
            </w:r>
            <w:r w:rsidR="005B5F72">
              <w:rPr>
                <w:noProof/>
                <w:webHidden/>
              </w:rPr>
              <w:tab/>
            </w:r>
            <w:r w:rsidR="005B5F72">
              <w:rPr>
                <w:noProof/>
                <w:webHidden/>
              </w:rPr>
              <w:fldChar w:fldCharType="begin"/>
            </w:r>
            <w:r w:rsidR="005B5F72">
              <w:rPr>
                <w:noProof/>
                <w:webHidden/>
              </w:rPr>
              <w:instrText xml:space="preserve"> PAGEREF _Toc41681173 \h </w:instrText>
            </w:r>
            <w:r w:rsidR="005B5F72">
              <w:rPr>
                <w:noProof/>
                <w:webHidden/>
              </w:rPr>
            </w:r>
            <w:r w:rsidR="005B5F72">
              <w:rPr>
                <w:noProof/>
                <w:webHidden/>
              </w:rPr>
              <w:fldChar w:fldCharType="separate"/>
            </w:r>
            <w:r w:rsidR="005B5F72">
              <w:rPr>
                <w:noProof/>
                <w:webHidden/>
              </w:rPr>
              <w:t>96</w:t>
            </w:r>
            <w:r w:rsidR="005B5F72">
              <w:rPr>
                <w:noProof/>
                <w:webHidden/>
              </w:rPr>
              <w:fldChar w:fldCharType="end"/>
            </w:r>
          </w:hyperlink>
        </w:p>
        <w:p w14:paraId="3D681F61" w14:textId="134F9E47" w:rsidR="005B5F72" w:rsidRDefault="00640C67">
          <w:pPr>
            <w:pStyle w:val="21"/>
            <w:tabs>
              <w:tab w:val="right" w:leader="dot" w:pos="9736"/>
            </w:tabs>
            <w:ind w:left="480"/>
            <w:rPr>
              <w:rFonts w:asciiTheme="minorHAnsi" w:eastAsiaTheme="minorEastAsia" w:hAnsiTheme="minorHAnsi"/>
              <w:noProof/>
              <w:sz w:val="21"/>
            </w:rPr>
          </w:pPr>
          <w:hyperlink w:anchor="_Toc41681174" w:history="1">
            <w:r w:rsidR="005B5F72" w:rsidRPr="00513596">
              <w:rPr>
                <w:rStyle w:val="aa"/>
                <w:noProof/>
              </w:rPr>
              <w:t>期刊论文</w:t>
            </w:r>
            <w:r w:rsidR="005B5F72">
              <w:rPr>
                <w:noProof/>
                <w:webHidden/>
              </w:rPr>
              <w:tab/>
            </w:r>
            <w:r w:rsidR="005B5F72">
              <w:rPr>
                <w:noProof/>
                <w:webHidden/>
              </w:rPr>
              <w:fldChar w:fldCharType="begin"/>
            </w:r>
            <w:r w:rsidR="005B5F72">
              <w:rPr>
                <w:noProof/>
                <w:webHidden/>
              </w:rPr>
              <w:instrText xml:space="preserve"> PAGEREF _Toc41681174 \h </w:instrText>
            </w:r>
            <w:r w:rsidR="005B5F72">
              <w:rPr>
                <w:noProof/>
                <w:webHidden/>
              </w:rPr>
            </w:r>
            <w:r w:rsidR="005B5F72">
              <w:rPr>
                <w:noProof/>
                <w:webHidden/>
              </w:rPr>
              <w:fldChar w:fldCharType="separate"/>
            </w:r>
            <w:r w:rsidR="005B5F72">
              <w:rPr>
                <w:noProof/>
                <w:webHidden/>
              </w:rPr>
              <w:t>96</w:t>
            </w:r>
            <w:r w:rsidR="005B5F72">
              <w:rPr>
                <w:noProof/>
                <w:webHidden/>
              </w:rPr>
              <w:fldChar w:fldCharType="end"/>
            </w:r>
          </w:hyperlink>
        </w:p>
        <w:p w14:paraId="5E88A8EC" w14:textId="52EFE616" w:rsidR="005B5F72" w:rsidRDefault="00640C67">
          <w:pPr>
            <w:pStyle w:val="21"/>
            <w:tabs>
              <w:tab w:val="right" w:leader="dot" w:pos="9736"/>
            </w:tabs>
            <w:ind w:left="480"/>
            <w:rPr>
              <w:rFonts w:asciiTheme="minorHAnsi" w:eastAsiaTheme="minorEastAsia" w:hAnsiTheme="minorHAnsi"/>
              <w:noProof/>
              <w:sz w:val="21"/>
            </w:rPr>
          </w:pPr>
          <w:hyperlink w:anchor="_Toc41681175" w:history="1">
            <w:r w:rsidR="005B5F72" w:rsidRPr="00513596">
              <w:rPr>
                <w:rStyle w:val="aa"/>
                <w:noProof/>
              </w:rPr>
              <w:t>会议</w:t>
            </w:r>
            <w:r w:rsidR="005B5F72">
              <w:rPr>
                <w:noProof/>
                <w:webHidden/>
              </w:rPr>
              <w:tab/>
            </w:r>
            <w:r w:rsidR="005B5F72">
              <w:rPr>
                <w:noProof/>
                <w:webHidden/>
              </w:rPr>
              <w:fldChar w:fldCharType="begin"/>
            </w:r>
            <w:r w:rsidR="005B5F72">
              <w:rPr>
                <w:noProof/>
                <w:webHidden/>
              </w:rPr>
              <w:instrText xml:space="preserve"> PAGEREF _Toc41681175 \h </w:instrText>
            </w:r>
            <w:r w:rsidR="005B5F72">
              <w:rPr>
                <w:noProof/>
                <w:webHidden/>
              </w:rPr>
            </w:r>
            <w:r w:rsidR="005B5F72">
              <w:rPr>
                <w:noProof/>
                <w:webHidden/>
              </w:rPr>
              <w:fldChar w:fldCharType="separate"/>
            </w:r>
            <w:r w:rsidR="005B5F72">
              <w:rPr>
                <w:noProof/>
                <w:webHidden/>
              </w:rPr>
              <w:t>96</w:t>
            </w:r>
            <w:r w:rsidR="005B5F72">
              <w:rPr>
                <w:noProof/>
                <w:webHidden/>
              </w:rPr>
              <w:fldChar w:fldCharType="end"/>
            </w:r>
          </w:hyperlink>
        </w:p>
        <w:p w14:paraId="3BC55A06" w14:textId="7E7ACB5A" w:rsidR="005B5F72" w:rsidRDefault="00640C67">
          <w:pPr>
            <w:pStyle w:val="21"/>
            <w:tabs>
              <w:tab w:val="right" w:leader="dot" w:pos="9736"/>
            </w:tabs>
            <w:ind w:left="480"/>
            <w:rPr>
              <w:rFonts w:asciiTheme="minorHAnsi" w:eastAsiaTheme="minorEastAsia" w:hAnsiTheme="minorHAnsi"/>
              <w:noProof/>
              <w:sz w:val="21"/>
            </w:rPr>
          </w:pPr>
          <w:hyperlink w:anchor="_Toc41681176" w:history="1">
            <w:r w:rsidR="005B5F72" w:rsidRPr="00513596">
              <w:rPr>
                <w:rStyle w:val="aa"/>
                <w:noProof/>
              </w:rPr>
              <w:t>软件著作权</w:t>
            </w:r>
            <w:r w:rsidR="005B5F72">
              <w:rPr>
                <w:noProof/>
                <w:webHidden/>
              </w:rPr>
              <w:tab/>
            </w:r>
            <w:r w:rsidR="005B5F72">
              <w:rPr>
                <w:noProof/>
                <w:webHidden/>
              </w:rPr>
              <w:fldChar w:fldCharType="begin"/>
            </w:r>
            <w:r w:rsidR="005B5F72">
              <w:rPr>
                <w:noProof/>
                <w:webHidden/>
              </w:rPr>
              <w:instrText xml:space="preserve"> PAGEREF _Toc41681176 \h </w:instrText>
            </w:r>
            <w:r w:rsidR="005B5F72">
              <w:rPr>
                <w:noProof/>
                <w:webHidden/>
              </w:rPr>
            </w:r>
            <w:r w:rsidR="005B5F72">
              <w:rPr>
                <w:noProof/>
                <w:webHidden/>
              </w:rPr>
              <w:fldChar w:fldCharType="separate"/>
            </w:r>
            <w:r w:rsidR="005B5F72">
              <w:rPr>
                <w:noProof/>
                <w:webHidden/>
              </w:rPr>
              <w:t>96</w:t>
            </w:r>
            <w:r w:rsidR="005B5F72">
              <w:rPr>
                <w:noProof/>
                <w:webHidden/>
              </w:rPr>
              <w:fldChar w:fldCharType="end"/>
            </w:r>
          </w:hyperlink>
        </w:p>
        <w:p w14:paraId="1D1B6E6D" w14:textId="03483BCE" w:rsidR="005B5F72" w:rsidRDefault="00640C67">
          <w:pPr>
            <w:pStyle w:val="21"/>
            <w:tabs>
              <w:tab w:val="right" w:leader="dot" w:pos="9736"/>
            </w:tabs>
            <w:ind w:left="480"/>
            <w:rPr>
              <w:rFonts w:asciiTheme="minorHAnsi" w:eastAsiaTheme="minorEastAsia" w:hAnsiTheme="minorHAnsi"/>
              <w:noProof/>
              <w:sz w:val="21"/>
            </w:rPr>
          </w:pPr>
          <w:hyperlink w:anchor="_Toc41681177" w:history="1">
            <w:r w:rsidR="005B5F72" w:rsidRPr="00513596">
              <w:rPr>
                <w:rStyle w:val="aa"/>
                <w:noProof/>
              </w:rPr>
              <w:t>专利</w:t>
            </w:r>
            <w:r w:rsidR="005B5F72">
              <w:rPr>
                <w:noProof/>
                <w:webHidden/>
              </w:rPr>
              <w:tab/>
            </w:r>
            <w:r w:rsidR="005B5F72">
              <w:rPr>
                <w:noProof/>
                <w:webHidden/>
              </w:rPr>
              <w:fldChar w:fldCharType="begin"/>
            </w:r>
            <w:r w:rsidR="005B5F72">
              <w:rPr>
                <w:noProof/>
                <w:webHidden/>
              </w:rPr>
              <w:instrText xml:space="preserve"> PAGEREF _Toc41681177 \h </w:instrText>
            </w:r>
            <w:r w:rsidR="005B5F72">
              <w:rPr>
                <w:noProof/>
                <w:webHidden/>
              </w:rPr>
            </w:r>
            <w:r w:rsidR="005B5F72">
              <w:rPr>
                <w:noProof/>
                <w:webHidden/>
              </w:rPr>
              <w:fldChar w:fldCharType="separate"/>
            </w:r>
            <w:r w:rsidR="005B5F72">
              <w:rPr>
                <w:noProof/>
                <w:webHidden/>
              </w:rPr>
              <w:t>96</w:t>
            </w:r>
            <w:r w:rsidR="005B5F72">
              <w:rPr>
                <w:noProof/>
                <w:webHidden/>
              </w:rPr>
              <w:fldChar w:fldCharType="end"/>
            </w:r>
          </w:hyperlink>
        </w:p>
        <w:p w14:paraId="406801B2" w14:textId="314F87B1" w:rsidR="005B5F72" w:rsidRDefault="00640C67">
          <w:pPr>
            <w:pStyle w:val="11"/>
            <w:tabs>
              <w:tab w:val="right" w:leader="dot" w:pos="9736"/>
            </w:tabs>
            <w:rPr>
              <w:rFonts w:asciiTheme="minorHAnsi" w:eastAsiaTheme="minorEastAsia" w:hAnsiTheme="minorHAnsi"/>
              <w:noProof/>
              <w:sz w:val="21"/>
            </w:rPr>
          </w:pPr>
          <w:hyperlink w:anchor="_Toc41681178" w:history="1">
            <w:r w:rsidR="005B5F72" w:rsidRPr="00513596">
              <w:rPr>
                <w:rStyle w:val="aa"/>
                <w:noProof/>
              </w:rPr>
              <w:t>致谢</w:t>
            </w:r>
            <w:r w:rsidR="005B5F72">
              <w:rPr>
                <w:noProof/>
                <w:webHidden/>
              </w:rPr>
              <w:tab/>
            </w:r>
            <w:r w:rsidR="005B5F72">
              <w:rPr>
                <w:noProof/>
                <w:webHidden/>
              </w:rPr>
              <w:fldChar w:fldCharType="begin"/>
            </w:r>
            <w:r w:rsidR="005B5F72">
              <w:rPr>
                <w:noProof/>
                <w:webHidden/>
              </w:rPr>
              <w:instrText xml:space="preserve"> PAGEREF _Toc41681178 \h </w:instrText>
            </w:r>
            <w:r w:rsidR="005B5F72">
              <w:rPr>
                <w:noProof/>
                <w:webHidden/>
              </w:rPr>
            </w:r>
            <w:r w:rsidR="005B5F72">
              <w:rPr>
                <w:noProof/>
                <w:webHidden/>
              </w:rPr>
              <w:fldChar w:fldCharType="separate"/>
            </w:r>
            <w:r w:rsidR="005B5F72">
              <w:rPr>
                <w:noProof/>
                <w:webHidden/>
              </w:rPr>
              <w:t>97</w:t>
            </w:r>
            <w:r w:rsidR="005B5F72">
              <w:rPr>
                <w:noProof/>
                <w:webHidden/>
              </w:rPr>
              <w:fldChar w:fldCharType="end"/>
            </w:r>
          </w:hyperlink>
        </w:p>
        <w:p w14:paraId="73B9A166" w14:textId="488AE0AF"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184EBCFB" w:rsidR="006A7FB2" w:rsidRDefault="006A7FB2" w:rsidP="00922537">
      <w:pPr>
        <w:pStyle w:val="1"/>
        <w:ind w:right="210"/>
      </w:pPr>
      <w:bookmarkStart w:id="5" w:name="_Toc41681136"/>
      <w:r>
        <w:rPr>
          <w:rFonts w:hint="eastAsia"/>
        </w:rPr>
        <w:lastRenderedPageBreak/>
        <w:t>1</w:t>
      </w:r>
      <w:r w:rsidR="0033170D">
        <w:rPr>
          <w:rFonts w:hint="eastAsia"/>
        </w:rPr>
        <w:t>绪论</w:t>
      </w:r>
      <w:bookmarkEnd w:id="5"/>
    </w:p>
    <w:p w14:paraId="0C67AABE" w14:textId="68892C8C" w:rsidR="006A7FB2" w:rsidRDefault="006A7FB2" w:rsidP="006A7FB2">
      <w:pPr>
        <w:pStyle w:val="2"/>
        <w:ind w:right="210"/>
      </w:pPr>
      <w:bookmarkStart w:id="6" w:name="_Toc41681137"/>
      <w:r>
        <w:rPr>
          <w:rFonts w:hint="eastAsia"/>
        </w:rPr>
        <w:t>1.1</w:t>
      </w:r>
      <w:r w:rsidR="00CA4325">
        <w:rPr>
          <w:rFonts w:hint="eastAsia"/>
        </w:rPr>
        <w:t>构造定量化研究发展现状</w:t>
      </w:r>
      <w:bookmarkEnd w:id="6"/>
    </w:p>
    <w:p w14:paraId="1898965F" w14:textId="77777777" w:rsidR="00C8465D" w:rsidRDefault="0093035D" w:rsidP="0093035D">
      <w:pPr>
        <w:ind w:rightChars="100" w:right="240" w:firstLine="420"/>
      </w:pPr>
      <w:r w:rsidRPr="0093035D">
        <w:rPr>
          <w:rFonts w:hint="eastAsia"/>
        </w:rPr>
        <w:t>褶皱冲断带是在板块汇聚作用下形成的以褶皱和逆冲推覆构造为主的区域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离散元方法将宏观物体视为若干个离散颗粒的集合，允许颗粒间的相互作用和位移，可以用于构造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利用离散元方法研究了强弱干层的相对厚度，分布层数和岩层强度对滑脱构造形态的影响（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）。国内的学者也广泛将离散元方法用于构造模拟研究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揭示了离散元方法在今后裂缝预测研究中的巨大潜力（蔡申阳等，2016）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75AC3558"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Pr="00513819">
        <w:rPr>
          <w:rFonts w:hint="eastAsia"/>
        </w:rPr>
        <w:t>后处理得到这些重要的特征值的分布。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对构造数值模拟的重要性，同时比较了其他离散元软件的后处理模块，描述了本文提出的后处理技术的特点和优势。</w:t>
      </w:r>
      <w:r w:rsidR="00B922A0" w:rsidRPr="00F937CB">
        <w:rPr>
          <w:rFonts w:hint="eastAsia"/>
        </w:rPr>
        <w:t>基于</w:t>
      </w:r>
      <w:r w:rsidR="00B922A0">
        <w:rPr>
          <w:rFonts w:hint="eastAsia"/>
        </w:rPr>
        <w:t>离散元数值模软件</w:t>
      </w:r>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7" w:name="_Toc41681138"/>
      <w:r>
        <w:lastRenderedPageBreak/>
        <w:t>1.2</w:t>
      </w:r>
      <w:r w:rsidR="00054306">
        <w:rPr>
          <w:rFonts w:hint="eastAsia"/>
        </w:rPr>
        <w:t>离散元</w:t>
      </w:r>
      <w:r w:rsidR="004B7ABE">
        <w:rPr>
          <w:rFonts w:hint="eastAsia"/>
        </w:rPr>
        <w:t>软件及</w:t>
      </w:r>
      <w:r w:rsidR="00054306">
        <w:rPr>
          <w:rFonts w:hint="eastAsia"/>
        </w:rPr>
        <w:t>后处理发展</w:t>
      </w:r>
      <w:r w:rsidR="00922537" w:rsidRPr="00922537">
        <w:rPr>
          <w:rFonts w:hint="eastAsia"/>
        </w:rPr>
        <w:t>现状</w:t>
      </w:r>
      <w:bookmarkEnd w:id="7"/>
    </w:p>
    <w:p w14:paraId="189EFA0E" w14:textId="76D21BCA" w:rsidR="006F072B" w:rsidRDefault="00054306" w:rsidP="0087417A">
      <w:pPr>
        <w:ind w:firstLine="420"/>
      </w:pPr>
      <w:r>
        <w:rPr>
          <w:rFonts w:hint="eastAsia"/>
        </w:rPr>
        <w:t>主流的离散元软件</w:t>
      </w:r>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r w:rsidR="00B97732" w:rsidRPr="00B922A0">
        <w:rPr>
          <w:rFonts w:hint="eastAsia"/>
          <w:color w:val="FF0000"/>
        </w:rPr>
        <w:t>吴闯</w:t>
      </w:r>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 xml:space="preserve">al.,2018;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离散元软件</w:t>
      </w:r>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三维离散元软件</w:t>
      </w:r>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8" w:name="_Toc41681139"/>
      <w:r>
        <w:rPr>
          <w:rFonts w:hint="eastAsia"/>
        </w:rPr>
        <w:t>1.3</w:t>
      </w:r>
      <w:r>
        <w:rPr>
          <w:rFonts w:hint="eastAsia"/>
        </w:rPr>
        <w:t>本文内容提要</w:t>
      </w:r>
      <w:bookmarkEnd w:id="8"/>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对构造数值模拟的重要性，同时比较了其他离散元软件的后处理模块，描述了本文提出的后处理技术的特点和优势。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9" w:name="_Toc41681140"/>
      <w:r>
        <w:rPr>
          <w:rFonts w:hint="eastAsia"/>
        </w:rPr>
        <w:t>1.4</w:t>
      </w:r>
      <w:r>
        <w:rPr>
          <w:rFonts w:hint="eastAsia"/>
        </w:rPr>
        <w:t>研究方法</w:t>
      </w:r>
      <w:bookmarkEnd w:id="9"/>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77709E31" w:rsidR="00C40BDB" w:rsidRDefault="00C40BDB" w:rsidP="00C40BDB">
      <w:pPr>
        <w:pStyle w:val="1"/>
        <w:ind w:right="210"/>
      </w:pPr>
      <w:bookmarkStart w:id="10" w:name="_Toc41681141"/>
      <w:r>
        <w:rPr>
          <w:rFonts w:hint="eastAsia"/>
        </w:rPr>
        <w:lastRenderedPageBreak/>
        <w:t>2</w:t>
      </w:r>
      <w:r>
        <w:rPr>
          <w:rFonts w:hint="eastAsia"/>
        </w:rPr>
        <w:t>离散元后处理</w:t>
      </w:r>
      <w:r w:rsidR="003A59A4">
        <w:rPr>
          <w:rFonts w:hint="eastAsia"/>
        </w:rPr>
        <w:t>算法的设计与开发</w:t>
      </w:r>
      <w:bookmarkEnd w:id="10"/>
    </w:p>
    <w:p w14:paraId="42ECF09F" w14:textId="77777777" w:rsidR="0080450D" w:rsidRDefault="00B36835" w:rsidP="00B36835">
      <w:pPr>
        <w:ind w:firstLine="420"/>
      </w:pPr>
      <w:r>
        <w:rPr>
          <w:rFonts w:hint="eastAsia"/>
        </w:rPr>
        <w:t>离散元方法是基于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物体连续的客观事实，另一方面，离散元方法的重中之重——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1681142"/>
      <w:r>
        <w:rPr>
          <w:rFonts w:hint="eastAsia"/>
        </w:rPr>
        <w:t>2.1</w:t>
      </w:r>
      <w:r>
        <w:rPr>
          <w:rFonts w:hint="eastAsia"/>
        </w:rPr>
        <w:t>数据预处理</w:t>
      </w:r>
      <w:bookmarkEnd w:id="11"/>
    </w:p>
    <w:p w14:paraId="5686E91A" w14:textId="78F704E6" w:rsidR="006D4A89" w:rsidRDefault="006D4A89" w:rsidP="006D4A89">
      <w:pPr>
        <w:ind w:firstLine="420"/>
      </w:pPr>
      <w:r>
        <w:rPr>
          <w:rFonts w:hint="eastAsia"/>
        </w:rPr>
        <w:t>本文的数值模拟是在开源离散元软件</w:t>
      </w:r>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r w:rsidR="00EB6131">
        <w:rPr>
          <w:rFonts w:hint="eastAsia"/>
        </w:rPr>
        <w:t>个时间步长，而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个时间步长内颗粒的位置变化来反映瞬时位移和瞬时应变。</w:t>
      </w:r>
    </w:p>
    <w:p w14:paraId="05CF1096" w14:textId="77777777" w:rsidR="00F03FBF" w:rsidRDefault="002C2584" w:rsidP="00F03FBF">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58AAB88" w:rsidR="00EB6131" w:rsidRDefault="00F03FBF" w:rsidP="00F03FB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w:t>
      </w:r>
      <w:r>
        <w:fldChar w:fldCharType="end"/>
      </w:r>
      <w:r>
        <w:rPr>
          <w:rFonts w:hint="eastAsia"/>
        </w:rPr>
        <w:t>progress</w:t>
      </w:r>
      <w:r>
        <w:rPr>
          <w:rFonts w:hint="eastAsia"/>
        </w:rPr>
        <w:t>文件关系示意图</w:t>
      </w:r>
    </w:p>
    <w:p w14:paraId="52F36D1C" w14:textId="1C0BC829" w:rsidR="00DE7A1D" w:rsidRDefault="004217C0" w:rsidP="00DE7A1D">
      <w:pPr>
        <w:ind w:firstLine="420"/>
      </w:pPr>
      <w:r>
        <w:rPr>
          <w:rFonts w:hint="eastAsia"/>
        </w:rPr>
        <w:t>如图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w:t>
      </w:r>
      <w:r>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FAD9C9E" w14:textId="7BD4DB63" w:rsidR="00722299" w:rsidRPr="00115381" w:rsidRDefault="00115381" w:rsidP="008D20E7">
      <w:pPr>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25E4440" w14:textId="77777777"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016EA6">
        <w:rPr>
          <w:rFonts w:hint="eastAsia"/>
        </w:rPr>
        <w:t>，阶段位移，瞬时位移的计算公式如下</w:t>
      </w:r>
      <w:r w:rsidR="0008266A">
        <w:rPr>
          <w:rFonts w:hint="eastAsia"/>
        </w:rPr>
        <w:t>：</w:t>
      </w:r>
    </w:p>
    <w:p w14:paraId="156CFF7A" w14:textId="37063894" w:rsidR="0008266A" w:rsidRPr="00115381" w:rsidRDefault="00640C67" w:rsidP="0008266A">
      <w:pPr>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1191B5F4" w14:textId="6E3BCEA7" w:rsidR="0008266A" w:rsidRPr="00115381" w:rsidRDefault="00640C67" w:rsidP="0008266A">
      <w:pPr>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1DFE01D2" w14:textId="1C220E66" w:rsidR="0008266A" w:rsidRPr="00115381" w:rsidRDefault="00640C67" w:rsidP="0008266A">
      <w:pPr>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3498A743" w14:textId="77777777" w:rsidR="008B1DB2" w:rsidRDefault="00016EA6" w:rsidP="0008266A">
      <w:r>
        <w:rPr>
          <w:rFonts w:hint="eastAsia"/>
        </w:rPr>
        <w:t>其中：</w:t>
      </w:r>
    </w:p>
    <w:p w14:paraId="5F55843D" w14:textId="1E102A0A" w:rsidR="00016EA6" w:rsidRDefault="00640C67"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640C67"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640C67"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640C6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640C6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640C67"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640C67"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r w:rsidR="006079A9">
        <w:rPr>
          <w:rFonts w:hint="eastAsia"/>
        </w:rPr>
        <w:t>个</w:t>
      </w:r>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r w:rsidR="005479F3">
        <w:rPr>
          <w:rFonts w:hint="eastAsia"/>
        </w:rPr>
        <w:t>个</w:t>
      </w:r>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r w:rsidR="005479F3">
        <w:rPr>
          <w:rFonts w:hint="eastAsia"/>
        </w:rPr>
        <w:t>个</w:t>
      </w:r>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2" w:name="_Toc41681143"/>
      <w:r>
        <w:rPr>
          <w:rFonts w:hint="eastAsia"/>
        </w:rPr>
        <w:t>2.2</w:t>
      </w:r>
      <w:r>
        <w:rPr>
          <w:rFonts w:hint="eastAsia"/>
        </w:rPr>
        <w:t>离散元成像</w:t>
      </w:r>
      <w:bookmarkEnd w:id="12"/>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w:t>
      </w:r>
      <w:r w:rsidR="005D3287" w:rsidRPr="00B922A0">
        <w:rPr>
          <w:rFonts w:hint="eastAsia"/>
          <w:color w:val="FF0000"/>
        </w:rPr>
        <w:t>属于矢量图的范畴，</w:t>
      </w:r>
      <w:r w:rsidR="005D3287" w:rsidRPr="00B922A0">
        <w:rPr>
          <w:color w:val="FF0000"/>
        </w:rPr>
        <w:t>所谓矢量图，就是使用直线和曲线来描述的图形，构成这些图形的元素是一些点、线、矩形、多边形、圆和弧线等。</w:t>
      </w:r>
      <w:r w:rsidR="005D3287" w:rsidRPr="00A20C57">
        <w:t>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3" w:name="_Toc41681144"/>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13"/>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w:t>
      </w:r>
      <w:r w:rsidR="00257325">
        <w:rPr>
          <w:rFonts w:hint="eastAsia"/>
        </w:rPr>
        <w:lastRenderedPageBreak/>
        <w:t>引，大大降低了矩阵计算中的计算量。</w:t>
      </w:r>
    </w:p>
    <w:p w14:paraId="23A6598C" w14:textId="77777777" w:rsidR="00A20C57" w:rsidRDefault="00A20C57" w:rsidP="00593729">
      <w:pPr>
        <w:ind w:firstLine="420"/>
      </w:pPr>
      <w:r>
        <w:rPr>
          <w:rFonts w:hint="eastAsia"/>
        </w:rPr>
        <w:t>定义输出图像的维度为</w:t>
      </w:r>
      <w:r>
        <w:rPr>
          <w:rFonts w:hint="eastAsia"/>
        </w:rPr>
        <w:t>r</w:t>
      </w:r>
      <w:r>
        <w:t>ow</w:t>
      </w:r>
      <w:r>
        <w:rPr>
          <w:rFonts w:hint="eastAsia"/>
        </w:rPr>
        <w:t>行，</w:t>
      </w:r>
      <w:r>
        <w:rPr>
          <w:rFonts w:hint="eastAsia"/>
        </w:rPr>
        <w:t>col</w:t>
      </w:r>
      <w:r>
        <w:rPr>
          <w:rFonts w:hint="eastAsia"/>
        </w:rPr>
        <w:t>列：</w:t>
      </w:r>
    </w:p>
    <w:p w14:paraId="3FC60DAD" w14:textId="5D6E96B3" w:rsidR="00A20C57" w:rsidRPr="00A20C57" w:rsidRDefault="00A20C57" w:rsidP="00593729">
      <w:pPr>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2C077A12" w14:textId="71F74B58" w:rsidR="00A20C57" w:rsidRPr="00A20C57" w:rsidRDefault="00A20C57" w:rsidP="00A20C57">
      <w:pPr>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5E2BE4F" w14:textId="77777777" w:rsidR="00A20C57" w:rsidRDefault="00454983" w:rsidP="00454983">
      <w:r>
        <w:rPr>
          <w:rFonts w:hint="eastAsia"/>
        </w:rPr>
        <w:t>其中：</w:t>
      </w:r>
    </w:p>
    <w:p w14:paraId="56ABB843" w14:textId="77777777" w:rsidR="00454983" w:rsidRPr="00454983" w:rsidRDefault="00640C67"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640C67"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73B444B5" w14:textId="5CC31D95" w:rsidR="00454983" w:rsidRDefault="00454983" w:rsidP="00593729">
      <w:pPr>
        <w:ind w:firstLine="420"/>
      </w:pPr>
      <w:r>
        <w:tab/>
      </w:r>
      <m:oMath>
        <m:r>
          <w:rPr>
            <w:rFonts w:ascii="Cambria Math" w:hAnsi="Cambria Math"/>
          </w:rPr>
          <m:t>interval</m:t>
        </m:r>
      </m:oMath>
      <w:r>
        <w:rPr>
          <w:rFonts w:hint="eastAsia"/>
        </w:rPr>
        <w:t>表示采样间隔，即输出图像中单个栅格对应体系长度。</w:t>
      </w:r>
    </w:p>
    <w:p w14:paraId="1BDA7D69" w14:textId="1B978058" w:rsidR="00467B3B" w:rsidRDefault="00467B3B" w:rsidP="00467B3B">
      <w:pPr>
        <w:keepNext/>
        <w:jc w:val="center"/>
      </w:pPr>
      <w:r w:rsidRPr="00467B3B">
        <w:rPr>
          <w:noProof/>
          <w:color w:val="FF0000"/>
        </w:rPr>
        <w:drawing>
          <wp:inline distT="0" distB="0" distL="0" distR="0" wp14:anchorId="3BEC906E" wp14:editId="7ECCB823">
            <wp:extent cx="2160000" cy="2113200"/>
            <wp:effectExtent l="0" t="0" r="0" b="1905"/>
            <wp:docPr id="86" name="图片 86"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273F54FA" wp14:editId="0EC113EC">
            <wp:extent cx="2160000" cy="2113200"/>
            <wp:effectExtent l="0" t="0" r="0" b="1905"/>
            <wp:docPr id="95" name="图片 95" descr="E:\GitHub\YADEM\Post-Processing\2D\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scatters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p>
    <w:p w14:paraId="6B1707A2" w14:textId="43B82076" w:rsidR="00467B3B" w:rsidRDefault="00F03FBF" w:rsidP="00647AA5">
      <w:pPr>
        <w:pStyle w:val="a8"/>
        <w:tabs>
          <w:tab w:val="center" w:pos="4873"/>
        </w:tabs>
        <w:jc w:val="left"/>
      </w:pPr>
      <w:r>
        <w:tab/>
      </w:r>
      <w:r w:rsidR="00467B3B">
        <w:rPr>
          <w:rFonts w:hint="eastAsia"/>
        </w:rPr>
        <w:t>图</w:t>
      </w:r>
      <w:r w:rsidR="00467B3B">
        <w:rPr>
          <w:rFonts w:hint="eastAsia"/>
        </w:rPr>
        <w:t xml:space="preserve"> </w:t>
      </w:r>
      <w:r w:rsidR="00467B3B">
        <w:fldChar w:fldCharType="begin"/>
      </w:r>
      <w:r w:rsidR="00467B3B">
        <w:instrText xml:space="preserve"> </w:instrText>
      </w:r>
      <w:r w:rsidR="00467B3B">
        <w:rPr>
          <w:rFonts w:hint="eastAsia"/>
        </w:rPr>
        <w:instrText xml:space="preserve">SEQ </w:instrText>
      </w:r>
      <w:r w:rsidR="00467B3B">
        <w:rPr>
          <w:rFonts w:hint="eastAsia"/>
        </w:rPr>
        <w:instrText>图</w:instrText>
      </w:r>
      <w:r w:rsidR="00467B3B">
        <w:rPr>
          <w:rFonts w:hint="eastAsia"/>
        </w:rPr>
        <w:instrText xml:space="preserve"> \* ARABIC</w:instrText>
      </w:r>
      <w:r w:rsidR="00467B3B">
        <w:instrText xml:space="preserve"> </w:instrText>
      </w:r>
      <w:r w:rsidR="00467B3B">
        <w:fldChar w:fldCharType="separate"/>
      </w:r>
      <w:r w:rsidR="00B8402E">
        <w:rPr>
          <w:noProof/>
        </w:rPr>
        <w:t>3</w:t>
      </w:r>
      <w:r w:rsidR="00467B3B">
        <w:fldChar w:fldCharType="end"/>
      </w:r>
      <w:r w:rsidR="00467B3B">
        <w:rPr>
          <w:rFonts w:hint="eastAsia"/>
        </w:rPr>
        <w:t>给定颗粒体系</w:t>
      </w:r>
      <w:r>
        <w:rPr>
          <w:rFonts w:hint="eastAsia"/>
        </w:rPr>
        <w:t>可视化图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369B6873" w14:textId="76E47174" w:rsidR="00F03FBF" w:rsidRDefault="00BB2AEB" w:rsidP="00F03FBF">
      <w:pPr>
        <w:keepNext/>
        <w:jc w:val="center"/>
      </w:pPr>
      <w:r w:rsidRPr="00BB2AEB">
        <w:rPr>
          <w:noProof/>
        </w:rPr>
        <w:drawing>
          <wp:inline distT="0" distB="0" distL="0" distR="0" wp14:anchorId="57EDFD73" wp14:editId="20260C4B">
            <wp:extent cx="2160000" cy="2124000"/>
            <wp:effectExtent l="0" t="0" r="0" b="0"/>
            <wp:docPr id="94" name="图片 94" descr="E:\GitHub\YADEM\Post-Processing\2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cont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61876A2B" wp14:editId="6EB25EA1">
            <wp:extent cx="2160000" cy="2124000"/>
            <wp:effectExtent l="0" t="0" r="0" b="0"/>
            <wp:docPr id="96" name="图片 96" descr="E:\GitHub\YADEM\Post-Processing\2D\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5F29C0D8" w14:textId="38BB96D3" w:rsidR="00F03FBF" w:rsidRPr="00647AA5" w:rsidRDefault="00F03FBF" w:rsidP="00647AA5">
      <w:pPr>
        <w:pStyle w:val="a8"/>
        <w:tabs>
          <w:tab w:val="center" w:pos="4873"/>
        </w:tabs>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w:t>
      </w:r>
      <w:r>
        <w:fldChar w:fldCharType="end"/>
      </w:r>
      <w:r>
        <w:rPr>
          <w:rFonts w:hint="eastAsia"/>
        </w:rPr>
        <w:t>给定颗粒体系覆盖元胞</w:t>
      </w:r>
      <w:r>
        <w:rPr>
          <w:rFonts w:hint="eastAsia"/>
          <w:noProof/>
        </w:rPr>
        <w:t>示意图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1DBBA31A" w14:textId="477B7CA0" w:rsidR="00467B3B" w:rsidRDefault="00F03FBF" w:rsidP="00F03FBF">
      <w:pPr>
        <w:ind w:firstLine="420"/>
      </w:pPr>
      <w:r>
        <w:rPr>
          <w:rFonts w:hint="eastAsia"/>
        </w:rPr>
        <w:t>对于一个给定的颗粒体系，我们可以求得生成图像对应的</w:t>
      </w:r>
      <w:r>
        <w:rPr>
          <w:rFonts w:hint="eastAsia"/>
        </w:rPr>
        <w:t>row</w:t>
      </w:r>
      <w:r>
        <w:rPr>
          <w:rFonts w:hint="eastAsia"/>
        </w:rPr>
        <w:t>和</w:t>
      </w:r>
      <w:r>
        <w:rPr>
          <w:rFonts w:hint="eastAsia"/>
        </w:rPr>
        <w:t>col</w:t>
      </w:r>
      <w:r>
        <w:rPr>
          <w:rFonts w:hint="eastAsia"/>
        </w:rPr>
        <w:t>值，即每一个颗粒体系都能对应生成一个</w:t>
      </w:r>
      <w:r>
        <w:rPr>
          <w:rFonts w:hint="eastAsia"/>
        </w:rPr>
        <w:t>row</w:t>
      </w:r>
      <w:r>
        <w:rPr>
          <w:rFonts w:hint="eastAsia"/>
        </w:rPr>
        <w:t>行</w:t>
      </w:r>
      <w:r>
        <w:rPr>
          <w:rFonts w:hint="eastAsia"/>
        </w:rPr>
        <w:t>col</w:t>
      </w:r>
      <w:r>
        <w:rPr>
          <w:rFonts w:hint="eastAsia"/>
        </w:rPr>
        <w:t>列的图像矩阵。</w:t>
      </w:r>
      <w:r w:rsidR="00467B3B">
        <w:rPr>
          <w:rFonts w:hint="eastAsia"/>
        </w:rPr>
        <w:t>对于如图所示的颗粒体系，在已知其位置的半径的情况下，容易求得这些颗粒体系所覆盖的元胞。</w:t>
      </w:r>
      <w:r w:rsidR="00647AA5">
        <w:rPr>
          <w:rFonts w:hint="eastAsia"/>
        </w:rPr>
        <w:t>图中蓝色的区域表示被覆盖的元胞，而白色区域的像素点则不需要参与计算。</w:t>
      </w:r>
      <w:r w:rsidR="00467B3B">
        <w:rPr>
          <w:rFonts w:hint="eastAsia"/>
        </w:rPr>
        <w:t>在成像时，仅需要对覆盖区域的元胞进行光栅化计算，获</w:t>
      </w:r>
      <w:r w:rsidR="00467B3B">
        <w:rPr>
          <w:rFonts w:hint="eastAsia"/>
        </w:rPr>
        <w:lastRenderedPageBreak/>
        <w:t>取覆盖区域的边界的同时减少了</w:t>
      </w:r>
      <w:r>
        <w:rPr>
          <w:rFonts w:hint="eastAsia"/>
        </w:rPr>
        <w:t>非覆盖区域</w:t>
      </w:r>
      <w:r w:rsidR="00467B3B">
        <w:rPr>
          <w:rFonts w:hint="eastAsia"/>
        </w:rPr>
        <w:t>不必要的计算量。</w:t>
      </w:r>
    </w:p>
    <w:p w14:paraId="7E5CC228" w14:textId="7FC3EC87" w:rsidR="00A904BE" w:rsidRDefault="00A904BE" w:rsidP="00A904BE">
      <w:pPr>
        <w:keepNext/>
        <w:jc w:val="center"/>
      </w:pPr>
      <w:r w:rsidRPr="00A904BE">
        <w:rPr>
          <w:noProof/>
        </w:rPr>
        <w:drawing>
          <wp:inline distT="0" distB="0" distL="0" distR="0" wp14:anchorId="7A083909" wp14:editId="4BE527F8">
            <wp:extent cx="2160000" cy="2131200"/>
            <wp:effectExtent l="0" t="0" r="0" b="254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sidRPr="00A904BE">
        <w:rPr>
          <w:noProof/>
        </w:rPr>
        <w:drawing>
          <wp:inline distT="0" distB="0" distL="0" distR="0" wp14:anchorId="03327757" wp14:editId="313B3B13">
            <wp:extent cx="2160000" cy="2131200"/>
            <wp:effectExtent l="0" t="0" r="0" b="254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768F04C" w14:textId="636AAD68" w:rsidR="00A904BE" w:rsidRPr="00467B3B" w:rsidRDefault="00A904BE" w:rsidP="00A904B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w:t>
      </w:r>
      <w:r>
        <w:fldChar w:fldCharType="end"/>
      </w:r>
      <w:r>
        <w:rPr>
          <w:rFonts w:hint="eastAsia"/>
        </w:rPr>
        <w:t>颗粒与网格</w:t>
      </w:r>
      <w:r w:rsidR="00BA6F35">
        <w:rPr>
          <w:rFonts w:hint="eastAsia"/>
        </w:rPr>
        <w:t>映射关系</w:t>
      </w:r>
      <w:r>
        <w:rPr>
          <w:rFonts w:hint="eastAsia"/>
        </w:rPr>
        <w:t>示意图（红色虚线方框表示参与红色实线方框颜色计算的采样区域）</w:t>
      </w:r>
    </w:p>
    <w:p w14:paraId="6904CA4D" w14:textId="3B628E81" w:rsidR="00144459"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4217C0">
        <w:rPr>
          <w:rFonts w:hint="eastAsia"/>
        </w:rPr>
        <w:t>图</w:t>
      </w:r>
      <w:r w:rsidR="004217C0">
        <w:rPr>
          <w:rFonts w:hint="eastAsia"/>
        </w:rPr>
        <w:t xml:space="preserve"> </w:t>
      </w:r>
      <w:r w:rsidR="004217C0">
        <w:fldChar w:fldCharType="begin"/>
      </w:r>
      <w:r w:rsidR="004217C0">
        <w:instrText xml:space="preserve"> </w:instrText>
      </w:r>
      <w:r w:rsidR="004217C0">
        <w:rPr>
          <w:rFonts w:hint="eastAsia"/>
        </w:rPr>
        <w:instrText xml:space="preserve">SEQ </w:instrText>
      </w:r>
      <w:r w:rsidR="004217C0">
        <w:rPr>
          <w:rFonts w:hint="eastAsia"/>
        </w:rPr>
        <w:instrText>图</w:instrText>
      </w:r>
      <w:r w:rsidR="004217C0">
        <w:rPr>
          <w:rFonts w:hint="eastAsia"/>
        </w:rPr>
        <w:instrText xml:space="preserve"> \* ARABIC</w:instrText>
      </w:r>
      <w:r w:rsidR="004217C0">
        <w:instrText xml:space="preserve"> </w:instrText>
      </w:r>
      <w:r w:rsidR="004217C0">
        <w:fldChar w:fldCharType="separate"/>
      </w:r>
      <w:r w:rsidR="00B8402E">
        <w:rPr>
          <w:noProof/>
        </w:rPr>
        <w:t>6</w:t>
      </w:r>
      <w:r w:rsidR="004217C0">
        <w:fldChar w:fldCharType="end"/>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对于覆盖区域的所有网格点（红色实线方框内像素点），都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为边长建立一个虚拟正方形网格，</w:t>
      </w:r>
      <m:oMath>
        <m:r>
          <w:rPr>
            <w:rFonts w:ascii="Cambria Math" w:hAnsi="Cambria Math" w:hint="eastAsia"/>
          </w:rPr>
          <m:t>lengt</m:t>
        </m:r>
        <m:r>
          <w:rPr>
            <w:rFonts w:ascii="Cambria Math" w:hAnsi="Cambria Math"/>
          </w:rPr>
          <m:t>h</m:t>
        </m:r>
      </m:oMath>
      <w:r w:rsidR="009035F2">
        <w:rPr>
          <w:rFonts w:hint="eastAsia"/>
        </w:rPr>
        <w:t>定义如下：</w:t>
      </w:r>
    </w:p>
    <w:p w14:paraId="77E80108" w14:textId="1A3F5D54" w:rsidR="00872D31" w:rsidRPr="00115381" w:rsidRDefault="00115381" w:rsidP="00872D31">
      <w:pPr>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52348A0F" w14:textId="77777777" w:rsidR="00115381" w:rsidRDefault="00115381" w:rsidP="00115381">
      <w:r>
        <w:rPr>
          <w:rFonts w:hint="eastAsia"/>
        </w:rPr>
        <w:t>其中：</w:t>
      </w:r>
    </w:p>
    <w:p w14:paraId="7AD93B9E" w14:textId="7A03530E" w:rsidR="00115381" w:rsidRPr="00454983" w:rsidRDefault="00640C67"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33D167E" w:rsidR="00115381" w:rsidRDefault="00115381" w:rsidP="00115381">
      <w:pPr>
        <w:ind w:firstLine="420"/>
      </w:pPr>
      <w:r>
        <w:tab/>
      </w:r>
      <m:oMath>
        <m:r>
          <w:rPr>
            <w:rFonts w:ascii="Cambria Math" w:hAnsi="Cambria Math"/>
          </w:rPr>
          <m:t>interval</m:t>
        </m:r>
      </m:oMath>
      <w:r>
        <w:rPr>
          <w:rFonts w:hint="eastAsia"/>
        </w:rPr>
        <w:t>表示采样间隔，红色方框的边长，即输出图像中单个栅格对应体系长度。</w:t>
      </w:r>
    </w:p>
    <w:p w14:paraId="43966E94" w14:textId="5B2AA13D" w:rsidR="00872D31" w:rsidRDefault="00115381" w:rsidP="00144459">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F233B4">
        <w:rPr>
          <w:rFonts w:hint="eastAsia"/>
        </w:rPr>
        <w:t>值。</w:t>
      </w:r>
    </w:p>
    <w:p w14:paraId="45D5C6FE" w14:textId="77777777" w:rsidR="00681EF2" w:rsidRDefault="00681EF2" w:rsidP="00681EF2">
      <w:pPr>
        <w:keepNext/>
        <w:jc w:val="center"/>
      </w:pPr>
      <w:r w:rsidRPr="00A904BE">
        <w:rPr>
          <w:noProof/>
        </w:rPr>
        <w:lastRenderedPageBreak/>
        <w:drawing>
          <wp:inline distT="0" distB="0" distL="0" distR="0" wp14:anchorId="4F59FFA8" wp14:editId="4856038C">
            <wp:extent cx="2160000" cy="2131200"/>
            <wp:effectExtent l="0" t="0" r="0" b="2540"/>
            <wp:docPr id="99" name="图片 9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sidRPr="00681EF2">
        <w:rPr>
          <w:noProof/>
        </w:rPr>
        <w:drawing>
          <wp:inline distT="0" distB="0" distL="0" distR="0" wp14:anchorId="12A17D6F" wp14:editId="26D2DBD1">
            <wp:extent cx="2160000" cy="2145600"/>
            <wp:effectExtent l="0" t="0" r="0" b="7620"/>
            <wp:docPr id="89" name="图片 8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0D7891C8" w14:textId="0582D6BB"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w:t>
      </w:r>
      <w:r>
        <w:fldChar w:fldCharType="end"/>
      </w:r>
      <w:r w:rsidR="00BA6F35">
        <w:rPr>
          <w:rFonts w:hint="eastAsia"/>
        </w:rPr>
        <w:t>颗粒图形及其光栅化生成的图像（微观）</w:t>
      </w:r>
    </w:p>
    <w:p w14:paraId="7268D6A6" w14:textId="7C300F21" w:rsidR="00681EF2" w:rsidRDefault="00681EF2" w:rsidP="00681EF2">
      <w:pPr>
        <w:keepNext/>
        <w:jc w:val="center"/>
      </w:pPr>
      <w:r w:rsidRPr="00681EF2">
        <w:rPr>
          <w:noProof/>
        </w:rPr>
        <w:drawing>
          <wp:inline distT="0" distB="0" distL="0" distR="0" wp14:anchorId="0D770ECE" wp14:editId="02479F1F">
            <wp:extent cx="2160000" cy="2113200"/>
            <wp:effectExtent l="0" t="0" r="0" b="1905"/>
            <wp:docPr id="100" name="图片 100"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Pr="00681EF2">
        <w:rPr>
          <w:noProof/>
        </w:rPr>
        <w:drawing>
          <wp:inline distT="0" distB="0" distL="0" distR="0" wp14:anchorId="5AC151DC" wp14:editId="10B01299">
            <wp:extent cx="2160000" cy="2127600"/>
            <wp:effectExtent l="0" t="0" r="0" b="6350"/>
            <wp:docPr id="101" name="图片 101" descr="E:\GitHub\YADEM\Post-Processing\2D\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1E6F621" w14:textId="02364AF1" w:rsidR="00681EF2" w:rsidRP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w:t>
      </w:r>
      <w:r>
        <w:fldChar w:fldCharType="end"/>
      </w:r>
      <w:r>
        <w:rPr>
          <w:rFonts w:hint="eastAsia"/>
        </w:rPr>
        <w:t>颗粒图形及其光栅化生成的图像</w:t>
      </w:r>
      <w:r w:rsidR="00BA6F35">
        <w:rPr>
          <w:rFonts w:hint="eastAsia"/>
        </w:rPr>
        <w:t>（宏观）</w:t>
      </w:r>
    </w:p>
    <w:p w14:paraId="71BDA92A" w14:textId="68A45D18" w:rsidR="00454983" w:rsidRDefault="006679AB" w:rsidP="006679AB">
      <w:pPr>
        <w:pStyle w:val="3"/>
      </w:pPr>
      <w:bookmarkStart w:id="14" w:name="_Toc41681145"/>
      <w:r>
        <w:rPr>
          <w:rFonts w:hint="eastAsia"/>
        </w:rPr>
        <w:t>2.2.2</w:t>
      </w:r>
      <w:r w:rsidR="00144459">
        <w:rPr>
          <w:rFonts w:hint="eastAsia"/>
        </w:rPr>
        <w:t>特征</w:t>
      </w:r>
      <w:r w:rsidR="00FE119C">
        <w:rPr>
          <w:rFonts w:hint="eastAsia"/>
        </w:rPr>
        <w:t>值图像</w:t>
      </w:r>
      <w:bookmarkEnd w:id="14"/>
    </w:p>
    <w:p w14:paraId="73F411C2" w14:textId="5ECE12C1" w:rsidR="009A6925" w:rsidRDefault="004669EB" w:rsidP="003905AB">
      <w:pPr>
        <w:ind w:firstLine="420"/>
      </w:pPr>
      <w:r>
        <w:rPr>
          <w:rFonts w:hint="eastAsia"/>
        </w:rPr>
        <w:t>在离散元模拟结果分析中，模型的形变过程和应力应变分布都是非常重要的参考依据。</w:t>
      </w:r>
      <w:r w:rsidRPr="00B922A0">
        <w:rPr>
          <w:rFonts w:hint="eastAsia"/>
          <w:color w:val="FF0000"/>
        </w:rPr>
        <w:t>由于宏观模型在本质上是离散的，且模型中的基本颗粒无法变形而不可分割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sidRPr="00B922A0">
        <w:rPr>
          <w:rFonts w:hint="eastAsia"/>
          <w:color w:val="FF0000"/>
        </w:rPr>
        <w:t>本文运用一种在构造数值模拟中应用效果较为理想的应力应变定义方法，有学者将其命名为等效应力和等效应变。在这里，我们约定：</w:t>
      </w:r>
      <w:r w:rsidR="009A6925" w:rsidRPr="00B922A0">
        <w:rPr>
          <w:rFonts w:hint="eastAsia"/>
          <w:color w:val="FF0000"/>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。对某一颗粒的局部应力所有接触应力之和。</w:t>
      </w:r>
    </w:p>
    <w:p w14:paraId="4C650D7D" w14:textId="77777777" w:rsidR="004669EB" w:rsidRDefault="004669EB" w:rsidP="002570C6">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0144FCEB" w14:textId="277C3D1E" w:rsidR="004669EB" w:rsidRDefault="004669EB" w:rsidP="004669E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w:t>
      </w:r>
      <w:r>
        <w:fldChar w:fldCharType="end"/>
      </w:r>
      <w:r w:rsidRPr="00574259">
        <w:rPr>
          <w:rFonts w:hint="eastAsia"/>
        </w:rPr>
        <w:t>空间三角剖分示意图</w:t>
      </w:r>
      <w:r w:rsidRPr="00574259">
        <w:t>，</w:t>
      </w:r>
      <w:r w:rsidRPr="00574259">
        <w:t xml:space="preserve">A </w:t>
      </w:r>
      <w:r w:rsidRPr="00574259">
        <w:t>图为</w:t>
      </w:r>
      <w:r w:rsidRPr="00574259">
        <w:t xml:space="preserve">Delauney </w:t>
      </w:r>
      <w:r w:rsidRPr="00574259">
        <w:t>剖分法，</w:t>
      </w:r>
      <w:r w:rsidRPr="00574259">
        <w:t xml:space="preserve">B </w:t>
      </w:r>
      <w:r w:rsidRPr="00574259">
        <w:t>图为</w:t>
      </w:r>
      <w:r w:rsidRPr="00574259">
        <w:t xml:space="preserve">Voronoi </w:t>
      </w:r>
      <w:r w:rsidRPr="00574259">
        <w:t>剖分法</w:t>
      </w:r>
    </w:p>
    <w:p w14:paraId="0F2A5B0B" w14:textId="77777777" w:rsidR="007A6C66" w:rsidRDefault="007A6C66" w:rsidP="002570C6">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6ACBF63" w14:textId="5F659664" w:rsidR="007A6C66" w:rsidRPr="007A6C66" w:rsidRDefault="007A6C66" w:rsidP="007A6C6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w:t>
      </w:r>
      <w:r>
        <w:fldChar w:fldCharType="end"/>
      </w:r>
      <w:r>
        <w:rPr>
          <w:rFonts w:hint="eastAsia"/>
        </w:rPr>
        <w:t>以颗粒为中心的应力应变分析示意图</w:t>
      </w:r>
    </w:p>
    <w:p w14:paraId="5C53B3B1" w14:textId="1B843A39" w:rsidR="007A6C66" w:rsidRDefault="007A6C66" w:rsidP="007A6C66">
      <w:pPr>
        <w:ind w:firstLine="420"/>
      </w:pPr>
      <w:r>
        <w:rPr>
          <w:rFonts w:hint="eastAsia"/>
        </w:rPr>
        <w:t>颗粒所受</w:t>
      </w:r>
      <w:r w:rsidRPr="007A6C66">
        <w:rPr>
          <w:rFonts w:hint="eastAsia"/>
        </w:rPr>
        <w:t>应力通过</w:t>
      </w:r>
      <w:r>
        <w:rPr>
          <w:rFonts w:hint="eastAsia"/>
        </w:rPr>
        <w:t>以下</w:t>
      </w:r>
      <w:r w:rsidRPr="007A6C66">
        <w:rPr>
          <w:rFonts w:hint="eastAsia"/>
        </w:rPr>
        <w:t>公式进行计算：</w:t>
      </w:r>
    </w:p>
    <w:p w14:paraId="0B23FA81" w14:textId="78D64942" w:rsidR="007A6C66" w:rsidRPr="007A6C66" w:rsidRDefault="007A6C66" w:rsidP="007A6C66">
      <w:pPr>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640C67"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640C67"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CB3F8E0" w:rsidR="00595577" w:rsidRDefault="007A6C66" w:rsidP="00595577">
      <w:pPr>
        <w:ind w:firstLine="420"/>
      </w:pPr>
      <w:r>
        <w:t>YADE</w:t>
      </w:r>
      <w:r>
        <w:rPr>
          <w:rFonts w:hint="eastAsia"/>
        </w:rPr>
        <w:t>导出的应力文件为</w:t>
      </w:r>
      <w:r w:rsidR="00595577">
        <w:rPr>
          <w:rFonts w:hint="eastAsia"/>
        </w:rPr>
        <w:t>应力</w:t>
      </w:r>
      <w:r>
        <w:rPr>
          <w:rFonts w:hint="eastAsia"/>
        </w:rPr>
        <w:t>的张量表示</w:t>
      </w:r>
      <w:r w:rsidR="00595577">
        <w:rPr>
          <w:rFonts w:hint="eastAsia"/>
        </w:rPr>
        <w:t>：</w:t>
      </w:r>
    </w:p>
    <w:p w14:paraId="0D554E15" w14:textId="6E4AE7BA" w:rsidR="00595577" w:rsidRDefault="00640C67" w:rsidP="00595577">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0347FF1A" w14:textId="77777777" w:rsidR="00BA5B41" w:rsidRDefault="00BA5B41" w:rsidP="00595577">
      <w:pPr>
        <w:ind w:firstLine="420"/>
      </w:pPr>
      <w:r>
        <w:rPr>
          <w:rFonts w:hint="eastAsia"/>
        </w:rPr>
        <w:t>本文研究二维空间的应力应变分布情况，若研究平面为</w:t>
      </w:r>
      <w:r>
        <w:rPr>
          <w:rFonts w:hint="eastAsia"/>
        </w:rPr>
        <w:t>Xo</w:t>
      </w:r>
      <w:r>
        <w:t>Y</w:t>
      </w:r>
      <w:r>
        <w:rPr>
          <w:rFonts w:hint="eastAsia"/>
        </w:rPr>
        <w:t>平面，那么只需要考虑应力张量在这两个维度内的分量：</w:t>
      </w:r>
    </w:p>
    <w:p w14:paraId="7C1240CA" w14:textId="7A00B3D5" w:rsidR="00BA5B41" w:rsidRDefault="00640C67" w:rsidP="00BA5B41">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4862CB4B" w14:textId="72C4A459" w:rsidR="00AA34E4" w:rsidRPr="00595577" w:rsidRDefault="004D2718" w:rsidP="00595577">
      <w:pPr>
        <w:ind w:firstLine="420"/>
      </w:pPr>
      <w:r>
        <w:rPr>
          <w:rFonts w:hint="eastAsia"/>
        </w:rPr>
        <w:t>应力张量可由</w:t>
      </w:r>
      <w:r>
        <w:t>YADE</w:t>
      </w:r>
      <w:r>
        <w:rPr>
          <w:rFonts w:hint="eastAsia"/>
        </w:rPr>
        <w:t>计算直接导出，</w:t>
      </w:r>
      <w:r w:rsidR="00BA5B41">
        <w:rPr>
          <w:rFonts w:hint="eastAsia"/>
        </w:rPr>
        <w:t>通过以下公式</w:t>
      </w:r>
      <w:r w:rsidR="00595577">
        <w:rPr>
          <w:rFonts w:hint="eastAsia"/>
        </w:rPr>
        <w:t>计算得到平均正应力和最大剪切应力</w:t>
      </w:r>
      <w:r w:rsidR="00595577" w:rsidRPr="00595577">
        <w:rPr>
          <w:rFonts w:hint="eastAsia"/>
        </w:rPr>
        <w:t>：</w:t>
      </w:r>
    </w:p>
    <w:p w14:paraId="710F9230" w14:textId="384B73C9" w:rsidR="00AA34E4" w:rsidRPr="00595577" w:rsidRDefault="00640C67" w:rsidP="007A6C66">
      <w:pPr>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B5D1B1C" w14:textId="344CB8C8" w:rsidR="00595577" w:rsidRPr="00595577" w:rsidRDefault="00640C67" w:rsidP="00595577">
      <w:pPr>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0A84DFBA" w14:textId="50A3F046" w:rsidR="002B1ECF" w:rsidRPr="002B1ECF" w:rsidRDefault="002B1ECF" w:rsidP="002B1ECF">
      <w:pPr>
        <w:ind w:firstLine="420"/>
      </w:pPr>
      <w:r>
        <w:rPr>
          <w:rFonts w:hint="eastAsia"/>
        </w:rPr>
        <w:t>应力、应变、速度、位移是在离散元数值分析中十分重要的指标，特征图的生成就是去计算输出图像中每一个像素点的场值，通常模拟结果的颗粒不会覆盖整张图像，为节省计算量提升性能，本文在计算时通常先计算体系中颗粒覆盖的所</w:t>
      </w:r>
      <w:r w:rsidRPr="00144459">
        <w:rPr>
          <w:rFonts w:hint="eastAsia"/>
        </w:rPr>
        <w:t>有的像素点的位置，并记录下每一列开始出现覆盖像素点和结束出现覆盖像素</w:t>
      </w:r>
      <w:r>
        <w:rPr>
          <w:rFonts w:hint="eastAsia"/>
        </w:rPr>
        <w:t>点的坐标。</w:t>
      </w:r>
    </w:p>
    <w:p w14:paraId="2BDAB1B4" w14:textId="412B7312" w:rsidR="00681EF2" w:rsidRDefault="00B36FF9" w:rsidP="00681EF2">
      <w:pPr>
        <w:keepNext/>
        <w:jc w:val="center"/>
      </w:pPr>
      <w:r w:rsidRPr="00B36FF9">
        <w:rPr>
          <w:noProof/>
        </w:rPr>
        <w:drawing>
          <wp:inline distT="0" distB="0" distL="0" distR="0" wp14:anchorId="1A628370" wp14:editId="4DC6431D">
            <wp:extent cx="2160000" cy="2113200"/>
            <wp:effectExtent l="0" t="0" r="0" b="1905"/>
            <wp:docPr id="109" name="图片 109"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p>
    <w:p w14:paraId="33EFCADC" w14:textId="433C3137"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w:t>
      </w:r>
      <w:r>
        <w:fldChar w:fldCharType="end"/>
      </w:r>
      <w:r>
        <w:rPr>
          <w:rFonts w:hint="eastAsia"/>
        </w:rPr>
        <w:t>携带应力应变数据的样本点</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得到颗粒对应的网格的索引，得到颗粒与网格的映射关系。由于通过颗粒的坐标计算网格的索引时，需要将浮点型的坐标数值变换成整型的网格索引，因此，需要进行一个取整运算才可得到颗粒对应的网格。</w:t>
      </w:r>
    </w:p>
    <w:p w14:paraId="577D317A" w14:textId="7169D02A" w:rsidR="002900B8" w:rsidRDefault="00B36FF9" w:rsidP="002900B8">
      <w:pPr>
        <w:keepNext/>
        <w:jc w:val="center"/>
      </w:pPr>
      <w:r w:rsidRPr="00B36FF9">
        <w:rPr>
          <w:noProof/>
        </w:rPr>
        <w:drawing>
          <wp:inline distT="0" distB="0" distL="0" distR="0" wp14:anchorId="4468C0B8" wp14:editId="4A097D9C">
            <wp:extent cx="2160000" cy="2131200"/>
            <wp:effectExtent l="0" t="0" r="0" b="2540"/>
            <wp:docPr id="108" name="图片 108" descr="E:\GitHub\YADEM\Post-Processing\2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74DF20FA" w14:textId="176E3C25" w:rsidR="002900B8" w:rsidRPr="0051277E" w:rsidRDefault="002900B8" w:rsidP="002900B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w:t>
      </w:r>
      <w:r>
        <w:fldChar w:fldCharType="end"/>
      </w:r>
      <w:r w:rsidRPr="00772828">
        <w:rPr>
          <w:rFonts w:hint="eastAsia"/>
        </w:rPr>
        <w:t>样本点与网格的映射关系</w:t>
      </w:r>
    </w:p>
    <w:p w14:paraId="169F4349" w14:textId="1BE0C77A" w:rsidR="0051277E" w:rsidRDefault="0051277E" w:rsidP="0051277E">
      <w:pPr>
        <w:ind w:firstLine="420"/>
      </w:pPr>
      <w:r>
        <w:rPr>
          <w:rFonts w:hint="eastAsia"/>
        </w:rPr>
        <w:t>其次，对</w:t>
      </w:r>
      <w:r w:rsidRPr="00144459">
        <w:rPr>
          <w:rFonts w:hint="eastAsia"/>
        </w:rPr>
        <w:t>网格</w:t>
      </w:r>
      <w:r>
        <w:rPr>
          <w:rFonts w:hint="eastAsia"/>
        </w:rPr>
        <w:t>遍历</w:t>
      </w:r>
      <w:r w:rsidRPr="00144459">
        <w:rPr>
          <w:rFonts w:hint="eastAsia"/>
        </w:rPr>
        <w:t>，由网格内的</w:t>
      </w:r>
      <w:r>
        <w:rPr>
          <w:rFonts w:hint="eastAsia"/>
        </w:rPr>
        <w:t>颗粒</w:t>
      </w:r>
      <w:r w:rsidRPr="00144459">
        <w:rPr>
          <w:rFonts w:hint="eastAsia"/>
        </w:rPr>
        <w:t>通过反距离</w:t>
      </w:r>
      <w:r w:rsidRPr="00144459">
        <w:t>加权</w:t>
      </w:r>
      <w:r w:rsidRPr="00144459">
        <w:rPr>
          <w:rFonts w:hint="eastAsia"/>
        </w:rPr>
        <w:t>法</w:t>
      </w:r>
      <w:r w:rsidR="00100093">
        <w:rPr>
          <w:rFonts w:hint="eastAsia"/>
        </w:rPr>
        <w:t>插值得到该网格点的值。如图，红色的方框表示需要进行插值计算的像素点，红色网格内的黑色样本点表示参与计算的样本点，</w:t>
      </w:r>
      <w:r w:rsidR="00100093">
        <w:rPr>
          <w:rFonts w:hint="eastAsia"/>
        </w:rPr>
        <w:lastRenderedPageBreak/>
        <w:t>蓝色的点表示被赋值的点。</w:t>
      </w:r>
      <w:r w:rsidR="002900B8">
        <w:rPr>
          <w:rFonts w:hint="eastAsia"/>
        </w:rPr>
        <w:t>反距离插值的</w:t>
      </w:r>
      <w:r w:rsidR="00100093">
        <w:rPr>
          <w:rFonts w:hint="eastAsia"/>
        </w:rPr>
        <w:t>计算公式</w:t>
      </w:r>
      <w:r w:rsidR="002900B8">
        <w:rPr>
          <w:rFonts w:hint="eastAsia"/>
        </w:rPr>
        <w:t>如下</w:t>
      </w:r>
      <w:r w:rsidR="00100093">
        <w:rPr>
          <w:rFonts w:hint="eastAsia"/>
        </w:rPr>
        <w:t>：</w:t>
      </w:r>
    </w:p>
    <w:p w14:paraId="5E550EEF" w14:textId="6A8B80A6" w:rsidR="002B1ECF" w:rsidRPr="00115381" w:rsidRDefault="00640C67" w:rsidP="002B1ECF">
      <w:pPr>
        <w:ind w:firstLine="420"/>
        <w:rPr>
          <w:i/>
        </w:rPr>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num>
            <m:den>
              <m:nary>
                <m:naryPr>
                  <m:chr m:val="∑"/>
                  <m:limLoc m:val="undOvr"/>
                  <m:subHide m:val="1"/>
                  <m:supHide m:val="1"/>
                  <m:ctrlPr>
                    <w:rPr>
                      <w:rFonts w:ascii="Cambria Math" w:hAnsi="Cambria Math"/>
                      <w:i/>
                    </w:rPr>
                  </m:ctrlPr>
                </m:naryPr>
                <m:sub/>
                <m:sup/>
                <m:e>
                  <m:r>
                    <w:rPr>
                      <w:rFonts w:ascii="Cambria Math" w:hAnsi="Cambria Math" w:hint="eastAsia"/>
                    </w:rPr>
                    <m:t>1</m:t>
                  </m:r>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den>
          </m:f>
        </m:oMath>
      </m:oMathPara>
    </w:p>
    <w:p w14:paraId="002AD8A5" w14:textId="28C1F023" w:rsidR="002B1ECF" w:rsidRDefault="002B1ECF" w:rsidP="002B1ECF">
      <w:r>
        <w:rPr>
          <w:rFonts w:hint="eastAsia"/>
        </w:rPr>
        <w:t>其中：</w:t>
      </w:r>
    </w:p>
    <w:p w14:paraId="33263A22" w14:textId="183D366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oMath>
      <w:r>
        <w:rPr>
          <w:rFonts w:hint="eastAsia"/>
        </w:rPr>
        <w:t>表示观测点，即图中蓝色点；</w:t>
      </w:r>
    </w:p>
    <w:p w14:paraId="1C8C6B06" w14:textId="29504D3D" w:rsidR="002B1ECF" w:rsidRDefault="00640C67"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表示采样区域即红色网格内第</w:t>
      </w:r>
      <w:r w:rsidR="002B1ECF">
        <w:rPr>
          <w:rFonts w:hint="eastAsia"/>
        </w:rPr>
        <w:t>i</w:t>
      </w:r>
      <w:r w:rsidR="002B1ECF">
        <w:rPr>
          <w:rFonts w:hint="eastAsia"/>
        </w:rPr>
        <w:t>个样本的</w:t>
      </w:r>
      <w:r w:rsidR="003A60EA">
        <w:rPr>
          <w:rFonts w:hint="eastAsia"/>
        </w:rPr>
        <w:t>特征</w:t>
      </w:r>
      <w:r w:rsidR="002B1ECF">
        <w:rPr>
          <w:rFonts w:hint="eastAsia"/>
        </w:rPr>
        <w:t>值；</w:t>
      </w:r>
    </w:p>
    <w:p w14:paraId="19514872" w14:textId="0517A6E6" w:rsidR="002B1ECF" w:rsidRPr="002B1ECF" w:rsidRDefault="00640C67"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r w:rsidR="002B1ECF">
        <w:rPr>
          <w:rFonts w:hint="eastAsia"/>
        </w:rPr>
        <w:t>个样本到观测点之间的距离。</w:t>
      </w:r>
    </w:p>
    <w:p w14:paraId="46442C5E" w14:textId="443EB5FD" w:rsidR="00B36FF9" w:rsidRDefault="001861F5" w:rsidP="00D82FF0">
      <w:pPr>
        <w:keepNext/>
        <w:jc w:val="center"/>
      </w:pPr>
      <w:r w:rsidRPr="001861F5">
        <w:rPr>
          <w:noProof/>
        </w:rPr>
        <w:drawing>
          <wp:inline distT="0" distB="0" distL="0" distR="0" wp14:anchorId="3FE96BE2" wp14:editId="68B11ED4">
            <wp:extent cx="2160000" cy="2131200"/>
            <wp:effectExtent l="0" t="0" r="0" b="2540"/>
            <wp:docPr id="191" name="图片 191" descr="E:\GitHub\YADEM\Post-Processing\2D\Thesis\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sidRPr="001861F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61F5">
        <w:rPr>
          <w:noProof/>
        </w:rPr>
        <w:drawing>
          <wp:inline distT="0" distB="0" distL="0" distR="0" wp14:anchorId="0C47CCBB" wp14:editId="34D874DE">
            <wp:extent cx="2160000" cy="2145600"/>
            <wp:effectExtent l="0" t="0" r="0" b="7620"/>
            <wp:docPr id="192" name="图片 192" descr="E:\GitHub\YADEM\Post-Processing\2D\Thesis\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GitHub\YADEM\Post-Processing\2D\Thesis\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76E4FAB1" w14:textId="3DCFF537" w:rsidR="0051277E" w:rsidRDefault="00B36FF9" w:rsidP="00B36FF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w:t>
      </w:r>
      <w:r>
        <w:fldChar w:fldCharType="end"/>
      </w:r>
      <w:r w:rsidR="00100093">
        <w:rPr>
          <w:rFonts w:hint="eastAsia"/>
        </w:rPr>
        <w:t>有</w:t>
      </w:r>
      <w:r>
        <w:rPr>
          <w:rFonts w:hint="eastAsia"/>
        </w:rPr>
        <w:t>样本点</w:t>
      </w:r>
      <w:r w:rsidR="00100093">
        <w:rPr>
          <w:rFonts w:hint="eastAsia"/>
        </w:rPr>
        <w:t>网格</w:t>
      </w:r>
      <w:r>
        <w:rPr>
          <w:rFonts w:hint="eastAsia"/>
        </w:rPr>
        <w:t>反距离插值示意图</w:t>
      </w:r>
      <w:r w:rsidR="003A60EA">
        <w:rPr>
          <w:rFonts w:hint="eastAsia"/>
        </w:rPr>
        <w:t>（微观）</w:t>
      </w:r>
    </w:p>
    <w:p w14:paraId="135A8597" w14:textId="0948F9E0" w:rsidR="003A60EA" w:rsidRPr="001861F5" w:rsidRDefault="001861F5" w:rsidP="003A60EA">
      <w:pPr>
        <w:keepNext/>
        <w:jc w:val="center"/>
      </w:pPr>
      <w:r w:rsidRPr="001861F5">
        <w:rPr>
          <w:noProof/>
        </w:rPr>
        <w:drawing>
          <wp:inline distT="0" distB="0" distL="0" distR="0" wp14:anchorId="4EB12E74" wp14:editId="254590F7">
            <wp:extent cx="2160000" cy="2113200"/>
            <wp:effectExtent l="0" t="0" r="0" b="1905"/>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Pr="001861F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61F5">
        <w:rPr>
          <w:noProof/>
        </w:rPr>
        <w:drawing>
          <wp:inline distT="0" distB="0" distL="0" distR="0" wp14:anchorId="591C0EC7" wp14:editId="4FA6BDAC">
            <wp:extent cx="2160000" cy="2124000"/>
            <wp:effectExtent l="0" t="0" r="0" b="0"/>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666BA47F" w14:textId="2269619D" w:rsidR="003A60EA" w:rsidRPr="008B3BE0" w:rsidRDefault="003A60EA" w:rsidP="008B3BE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w:t>
      </w:r>
      <w:r>
        <w:fldChar w:fldCharType="end"/>
      </w:r>
      <w:r>
        <w:rPr>
          <w:rFonts w:hint="eastAsia"/>
        </w:rPr>
        <w:t>有样本点网格反距离插值示意图（宏</w:t>
      </w:r>
      <w:r w:rsidRPr="00C109CB">
        <w:rPr>
          <w:rFonts w:hint="eastAsia"/>
        </w:rPr>
        <w:t>观）</w:t>
      </w:r>
    </w:p>
    <w:p w14:paraId="63AA4829" w14:textId="68022821" w:rsidR="0051277E" w:rsidRDefault="0051277E" w:rsidP="002900B8">
      <w:pPr>
        <w:ind w:firstLine="420"/>
      </w:pPr>
      <w:r>
        <w:rPr>
          <w:rFonts w:hint="eastAsia"/>
        </w:rPr>
        <w:t>最后，</w:t>
      </w:r>
      <w:r w:rsidRPr="00144459">
        <w:rPr>
          <w:rFonts w:hint="eastAsia"/>
        </w:rPr>
        <w:t>对于部分没有内部没有</w:t>
      </w:r>
      <w:r>
        <w:rPr>
          <w:rFonts w:hint="eastAsia"/>
        </w:rPr>
        <w:t>颗粒</w:t>
      </w:r>
      <w:r w:rsidRPr="00144459">
        <w:rPr>
          <w:rFonts w:hint="eastAsia"/>
        </w:rPr>
        <w:t>的网格，则需要对其邻域作反距离</w:t>
      </w:r>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r w:rsidR="003A60EA">
        <w:t>反距离插值的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2FBD722C" w14:textId="5D572D0A" w:rsidR="00100093" w:rsidRPr="001861F5" w:rsidRDefault="001861F5" w:rsidP="002570C6">
      <w:pPr>
        <w:keepNext/>
        <w:jc w:val="center"/>
      </w:pPr>
      <w:r w:rsidRPr="001861F5">
        <w:rPr>
          <w:noProof/>
        </w:rPr>
        <w:lastRenderedPageBreak/>
        <w:drawing>
          <wp:inline distT="0" distB="0" distL="0" distR="0" wp14:anchorId="3580966A" wp14:editId="10344B3E">
            <wp:extent cx="2160000" cy="2145600"/>
            <wp:effectExtent l="0" t="0" r="0" b="7620"/>
            <wp:docPr id="195" name="图片 195" descr="E:\GitHub\YADEM\Post-Processing\2D\Thesis\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rsidRPr="001861F5">
        <w:rPr>
          <w:noProof/>
        </w:rPr>
        <w:drawing>
          <wp:inline distT="0" distB="0" distL="0" distR="0" wp14:anchorId="29985819" wp14:editId="75657F6B">
            <wp:extent cx="2160000" cy="2145600"/>
            <wp:effectExtent l="0" t="0" r="0" b="7620"/>
            <wp:docPr id="196" name="图片 196" descr="E:\GitHub\YADEM\Post-Processing\2D\Thesis\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11D1E0D9" w14:textId="3753099A" w:rsidR="00100093" w:rsidRDefault="00100093" w:rsidP="001000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15</w:t>
      </w:r>
      <w:r>
        <w:fldChar w:fldCharType="end"/>
      </w:r>
      <w:r>
        <w:rPr>
          <w:rFonts w:hint="eastAsia"/>
        </w:rPr>
        <w:t>无</w:t>
      </w:r>
      <w:r w:rsidRPr="00AF4B91">
        <w:rPr>
          <w:rFonts w:hint="eastAsia"/>
        </w:rPr>
        <w:t>样本点网格反距离插值示意图</w:t>
      </w:r>
      <w:r w:rsidR="003A60EA">
        <w:rPr>
          <w:rFonts w:hint="eastAsia"/>
        </w:rPr>
        <w:t>（微观）</w:t>
      </w:r>
    </w:p>
    <w:p w14:paraId="61FAB176" w14:textId="7A31A36B" w:rsidR="00BA6F35" w:rsidRPr="001861F5" w:rsidRDefault="001861F5" w:rsidP="002570C6">
      <w:pPr>
        <w:keepNext/>
        <w:jc w:val="center"/>
      </w:pPr>
      <w:r w:rsidRPr="001861F5">
        <w:rPr>
          <w:noProof/>
        </w:rPr>
        <w:drawing>
          <wp:inline distT="0" distB="0" distL="0" distR="0" wp14:anchorId="05525A78" wp14:editId="617D4850">
            <wp:extent cx="2160000" cy="2124000"/>
            <wp:effectExtent l="0" t="0" r="0" b="0"/>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1861F5">
        <w:rPr>
          <w:noProof/>
        </w:rPr>
        <w:drawing>
          <wp:inline distT="0" distB="0" distL="0" distR="0" wp14:anchorId="5440F55D" wp14:editId="2840A525">
            <wp:extent cx="2160000" cy="2124000"/>
            <wp:effectExtent l="0" t="0" r="0" b="0"/>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45AA3A7" w14:textId="2F617BDA" w:rsidR="002900B8" w:rsidRDefault="00BA6F35" w:rsidP="00BA6F3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16</w:t>
      </w:r>
      <w:r>
        <w:fldChar w:fldCharType="end"/>
      </w:r>
      <w:r>
        <w:rPr>
          <w:rFonts w:hint="eastAsia"/>
        </w:rPr>
        <w:t>无样本点网格反距离插值示意图（宏</w:t>
      </w:r>
      <w:r w:rsidRPr="00845DE3">
        <w:rPr>
          <w:rFonts w:hint="eastAsia"/>
        </w:rPr>
        <w:t>观）</w:t>
      </w:r>
    </w:p>
    <w:p w14:paraId="36A98AF6" w14:textId="419B02A1" w:rsidR="004D2718"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Pr="00B922A0">
        <w:rPr>
          <w:rFonts w:hint="eastAsia"/>
          <w:color w:val="FF0000"/>
        </w:rPr>
        <w:t>离散元方法中，可以通过追踪颗粒每一时步的位置，得到颗粒的累积位移、顺势位移、阶段位移，并分成水平位移和垂直位移两部分。采用上述空间插值算法，将位移投射到规则的笛卡尔网格中。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方向的运动来实现二维的近似，相应地应力应变的三维张量仅有其中二维参与运算。</w:t>
      </w:r>
    </w:p>
    <w:p w14:paraId="6B99D340" w14:textId="5B2F768F"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640C67"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640C67"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640C67"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640C67"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640C67"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640C67"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640C67"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640C67"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640C67"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640C67"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640C67"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sidRPr="00457D58">
        <w:rPr>
          <w:rFonts w:hint="eastAsia"/>
          <w:color w:val="FF0000"/>
        </w:rPr>
        <w:t>有限应变张量的不变量用来表征变形场在时间和空间上的变化。有限应变的第一不变量是体积应变</w:t>
      </w:r>
      <w:r w:rsidRPr="00457D58">
        <w:rPr>
          <w:rFonts w:hint="eastAsia"/>
          <w:color w:val="FF0000"/>
        </w:rPr>
        <w:t>(Malvern,1969; Jaeger et al.,2009)</w:t>
      </w:r>
      <w:r w:rsidRPr="00457D58">
        <w:rPr>
          <w:rFonts w:hint="eastAsia"/>
          <w:color w:val="FF0000"/>
        </w:rPr>
        <w:t>，</w:t>
      </w:r>
      <w:r>
        <w:rPr>
          <w:rFonts w:hint="eastAsia"/>
        </w:rPr>
        <w:t>体积应变由以下公式计算：</w:t>
      </w:r>
    </w:p>
    <w:p w14:paraId="305778DC" w14:textId="5C0622C4" w:rsidR="009961CA" w:rsidRPr="00B02E98" w:rsidRDefault="00640C67"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640C67"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15" w:name="_Toc41681146"/>
      <w:r w:rsidRPr="006679AB">
        <w:rPr>
          <w:rFonts w:hint="eastAsia"/>
        </w:rPr>
        <w:lastRenderedPageBreak/>
        <w:t>2.3</w:t>
      </w:r>
      <w:r w:rsidRPr="006679AB">
        <w:rPr>
          <w:rFonts w:hint="eastAsia"/>
        </w:rPr>
        <w:t>图像增强</w:t>
      </w:r>
      <w:bookmarkEnd w:id="15"/>
    </w:p>
    <w:p w14:paraId="6FF7E6BB" w14:textId="77777777" w:rsidR="00F14276" w:rsidRDefault="00F14276" w:rsidP="00F14276">
      <w:pPr>
        <w:ind w:firstLine="420"/>
      </w:pPr>
      <w:r w:rsidRPr="00457D58">
        <w:rPr>
          <w:rFonts w:hint="eastAsia"/>
          <w:color w:val="FF0000"/>
        </w:rPr>
        <w:t>图像增强又叫图像处理，增强图像中的有用信息，它可以是一个失真的过程，其目的是要改善图像的视觉效果，针对给定图像的应用场合。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16" w:name="_Toc41681147"/>
      <w:r>
        <w:rPr>
          <w:rFonts w:hint="eastAsia"/>
        </w:rPr>
        <w:t>2.3.1</w:t>
      </w:r>
      <w:r>
        <w:rPr>
          <w:rFonts w:hint="eastAsia"/>
        </w:rPr>
        <w:t>高频噪声压制</w:t>
      </w:r>
      <w:bookmarkEnd w:id="16"/>
    </w:p>
    <w:p w14:paraId="177A1E09" w14:textId="4BA10608" w:rsidR="00276664"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r w:rsidR="00717A6A">
        <w:rPr>
          <w:rFonts w:hint="eastAsia"/>
        </w:rPr>
        <w:t>我们做的工作是为了提取出连续的不规则形体，高频噪声压制同时避免了，零散的噪声点成为某个具体的研究对象。</w:t>
      </w:r>
    </w:p>
    <w:p w14:paraId="4F51FDBD" w14:textId="77777777" w:rsidR="009A11AF" w:rsidRDefault="00D82FF0" w:rsidP="009A11AF">
      <w:pPr>
        <w:keepNext/>
        <w:jc w:val="center"/>
      </w:pPr>
      <w:r w:rsidRPr="00D82FF0">
        <w:rPr>
          <w:noProof/>
        </w:rPr>
        <w:drawing>
          <wp:inline distT="0" distB="0" distL="0" distR="0" wp14:anchorId="5DE57250" wp14:editId="465F5EF3">
            <wp:extent cx="2160000" cy="2145600"/>
            <wp:effectExtent l="0" t="0" r="0" b="7620"/>
            <wp:docPr id="177" name="图片 177" descr="E:\GitHub\YADEM\Post-Processing\2D\Thesis\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rasterization with mesh and gri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rsidRPr="00D82FF0">
        <w:rPr>
          <w:noProof/>
        </w:rPr>
        <w:drawing>
          <wp:inline distT="0" distB="0" distL="0" distR="0" wp14:anchorId="4299E07E" wp14:editId="24462787">
            <wp:extent cx="2160000" cy="2145600"/>
            <wp:effectExtent l="0" t="0" r="0" b="7620"/>
            <wp:docPr id="178" name="图片 178" descr="E:\GitHub\YADEM\Post-Processing\2D\Thesis\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 with mesh-smoothe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7B71356C" w14:textId="05DD750D" w:rsidR="00D82FF0" w:rsidRDefault="009A11AF" w:rsidP="009A11A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17</w:t>
      </w:r>
      <w:r>
        <w:fldChar w:fldCharType="end"/>
      </w:r>
      <w:r>
        <w:rPr>
          <w:rFonts w:hint="eastAsia"/>
        </w:rPr>
        <w:t>构造变形图像去噪</w:t>
      </w:r>
      <w:r w:rsidRPr="002D61C2">
        <w:rPr>
          <w:rFonts w:hint="eastAsia"/>
        </w:rPr>
        <w:t>（微观）</w:t>
      </w:r>
    </w:p>
    <w:p w14:paraId="2D668E8B" w14:textId="77777777" w:rsidR="00B8402E" w:rsidRDefault="00B8402E" w:rsidP="00B8402E">
      <w:pPr>
        <w:keepNext/>
        <w:jc w:val="center"/>
      </w:pPr>
      <w:r w:rsidRPr="00B8402E">
        <w:rPr>
          <w:noProof/>
        </w:rPr>
        <w:drawing>
          <wp:inline distT="0" distB="0" distL="0" distR="0" wp14:anchorId="25F87FA0" wp14:editId="0D32FF79">
            <wp:extent cx="1080000" cy="1094400"/>
            <wp:effectExtent l="0" t="0" r="6350" b="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1094400"/>
                    </a:xfrm>
                    <a:prstGeom prst="rect">
                      <a:avLst/>
                    </a:prstGeom>
                    <a:noFill/>
                    <a:ln>
                      <a:noFill/>
                    </a:ln>
                  </pic:spPr>
                </pic:pic>
              </a:graphicData>
            </a:graphic>
          </wp:inline>
        </w:drawing>
      </w:r>
    </w:p>
    <w:p w14:paraId="53FFF4E6" w14:textId="55BA1DF8" w:rsidR="00B8402E" w:rsidRPr="00B8402E" w:rsidRDefault="00B8402E" w:rsidP="00B840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标签频数分布直方图</w:t>
      </w:r>
    </w:p>
    <w:p w14:paraId="64FA95C5" w14:textId="77777777" w:rsidR="009A11AF" w:rsidRDefault="001861F5" w:rsidP="009A11AF">
      <w:pPr>
        <w:keepNext/>
        <w:jc w:val="center"/>
      </w:pPr>
      <w:r w:rsidRPr="001861F5">
        <w:rPr>
          <w:noProof/>
        </w:rPr>
        <w:lastRenderedPageBreak/>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B09180A" w14:textId="4CF6B26F" w:rsidR="009A11AF" w:rsidRDefault="009A11AF" w:rsidP="002570C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19</w:t>
      </w:r>
      <w:r>
        <w:fldChar w:fldCharType="end"/>
      </w:r>
      <w:r w:rsidRPr="00036F58">
        <w:rPr>
          <w:rFonts w:hint="eastAsia"/>
        </w:rPr>
        <w:t>构造变形图像去噪（</w:t>
      </w:r>
      <w:r>
        <w:rPr>
          <w:rFonts w:hint="eastAsia"/>
        </w:rPr>
        <w:t>宏观</w:t>
      </w:r>
      <w:r w:rsidRPr="00036F58">
        <w:rPr>
          <w:rFonts w:hint="eastAsia"/>
        </w:rPr>
        <w:t>）</w:t>
      </w:r>
    </w:p>
    <w:p w14:paraId="5C4B50B3" w14:textId="52302E46" w:rsidR="009A11AF" w:rsidRDefault="00D82FF0" w:rsidP="009A11AF">
      <w:pPr>
        <w:keepNext/>
        <w:jc w:val="center"/>
      </w:pPr>
      <w:r w:rsidRPr="00D82FF0">
        <w:rPr>
          <w:noProof/>
        </w:rPr>
        <w:drawing>
          <wp:inline distT="0" distB="0" distL="0" distR="0" wp14:anchorId="56BE2F07" wp14:editId="2DE5D309">
            <wp:extent cx="2160000" cy="2145600"/>
            <wp:effectExtent l="0" t="0" r="0" b="7620"/>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r w:rsidR="009A11AF" w:rsidRPr="00D82FF0">
        <w:rPr>
          <w:noProof/>
        </w:rPr>
        <w:drawing>
          <wp:inline distT="0" distB="0" distL="0" distR="0" wp14:anchorId="1D6C26F9" wp14:editId="591FD561">
            <wp:extent cx="2160000" cy="2145600"/>
            <wp:effectExtent l="0" t="0" r="0" b="7620"/>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45600"/>
                    </a:xfrm>
                    <a:prstGeom prst="rect">
                      <a:avLst/>
                    </a:prstGeom>
                    <a:noFill/>
                    <a:ln>
                      <a:noFill/>
                    </a:ln>
                  </pic:spPr>
                </pic:pic>
              </a:graphicData>
            </a:graphic>
          </wp:inline>
        </w:drawing>
      </w:r>
    </w:p>
    <w:p w14:paraId="3F2E586A" w14:textId="6B5CFCBD" w:rsidR="00D82FF0" w:rsidRDefault="009A11AF" w:rsidP="009A11A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20</w:t>
      </w:r>
      <w:r>
        <w:fldChar w:fldCharType="end"/>
      </w:r>
      <w:r>
        <w:rPr>
          <w:rFonts w:hint="eastAsia"/>
        </w:rPr>
        <w:t>特征值</w:t>
      </w:r>
      <w:r w:rsidRPr="000F7E4F">
        <w:rPr>
          <w:rFonts w:hint="eastAsia"/>
        </w:rPr>
        <w:t>图像去噪（微观）</w:t>
      </w:r>
    </w:p>
    <w:p w14:paraId="43C04F9C" w14:textId="77777777" w:rsidR="00B8402E" w:rsidRDefault="00B8402E" w:rsidP="00B8402E">
      <w:pPr>
        <w:keepNext/>
        <w:jc w:val="center"/>
      </w:pPr>
      <w:r w:rsidRPr="00D82FF0">
        <w:rPr>
          <w:noProof/>
        </w:rPr>
        <w:drawing>
          <wp:inline distT="0" distB="0" distL="0" distR="0" wp14:anchorId="43EA8FB3" wp14:editId="093677D8">
            <wp:extent cx="1080000" cy="1108800"/>
            <wp:effectExtent l="0" t="0" r="6350" b="0"/>
            <wp:docPr id="155" name="图片 155" descr="E:\GitHub\YADEM\Post-Processing\2D\Thesis\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aussian kerne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1108800"/>
                    </a:xfrm>
                    <a:prstGeom prst="rect">
                      <a:avLst/>
                    </a:prstGeom>
                    <a:noFill/>
                    <a:ln>
                      <a:noFill/>
                    </a:ln>
                  </pic:spPr>
                </pic:pic>
              </a:graphicData>
            </a:graphic>
          </wp:inline>
        </w:drawing>
      </w:r>
    </w:p>
    <w:p w14:paraId="4EC5DA47" w14:textId="1F4744F9" w:rsidR="00B8402E" w:rsidRPr="00B8402E" w:rsidRDefault="00B8402E" w:rsidP="00B840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高斯卷积核（</w:t>
      </w:r>
      <w:r>
        <w:rPr>
          <w:rFonts w:hint="eastAsia"/>
        </w:rPr>
        <w:t>3</w:t>
      </w:r>
      <w:r>
        <w:rPr>
          <w:rFonts w:hint="eastAsia"/>
        </w:rPr>
        <w:t>×</w:t>
      </w:r>
      <w:r>
        <w:rPr>
          <w:rFonts w:hint="eastAsia"/>
        </w:rPr>
        <w:t>3</w:t>
      </w:r>
      <w:r>
        <w:rPr>
          <w:rFonts w:hint="eastAsia"/>
        </w:rPr>
        <w:t>）</w:t>
      </w:r>
    </w:p>
    <w:p w14:paraId="4678BD55" w14:textId="77777777" w:rsidR="009A11AF" w:rsidRDefault="009A11AF" w:rsidP="009A11AF">
      <w:pPr>
        <w:keepNext/>
        <w:jc w:val="center"/>
      </w:pPr>
      <w:r w:rsidRPr="009A11A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380B716E" wp14:editId="44ADAA48">
            <wp:extent cx="2160000" cy="2124000"/>
            <wp:effectExtent l="0" t="0" r="0" b="0"/>
            <wp:docPr id="204" name="图片 204"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1043E99" w14:textId="1EB9F3C5" w:rsidR="009A11AF" w:rsidRDefault="009A11AF" w:rsidP="009A11A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22</w:t>
      </w:r>
      <w:r>
        <w:fldChar w:fldCharType="end"/>
      </w:r>
      <w:r>
        <w:rPr>
          <w:rFonts w:hint="eastAsia"/>
        </w:rPr>
        <w:t>特征值（应力）图像去噪（宏</w:t>
      </w:r>
      <w:r w:rsidRPr="00D439F2">
        <w:rPr>
          <w:rFonts w:hint="eastAsia"/>
        </w:rPr>
        <w:t>观）</w:t>
      </w:r>
    </w:p>
    <w:p w14:paraId="608199DC" w14:textId="77777777" w:rsidR="009A11AF" w:rsidRDefault="009A11AF" w:rsidP="009A11AF">
      <w:pPr>
        <w:keepNext/>
        <w:jc w:val="center"/>
      </w:pP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806AB39" wp14:editId="51699A7E">
            <wp:extent cx="2160000" cy="2124000"/>
            <wp:effectExtent l="0" t="0" r="0" b="0"/>
            <wp:docPr id="205" name="图片 205"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GitHub\YADEM\Post-Processing\2D\Thesis\strain-origin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Pr="009A11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A11A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1E543447" wp14:editId="47C52962">
            <wp:extent cx="2160000" cy="2124000"/>
            <wp:effectExtent l="0" t="0" r="0" b="0"/>
            <wp:docPr id="206" name="图片 206"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GitHub\YADEM\Post-Processing\2D\Thesis\strain-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77C7D847" w14:textId="5AAF06DB" w:rsidR="00D82FF0" w:rsidRPr="00304906" w:rsidRDefault="009A11AF" w:rsidP="009A11A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23</w:t>
      </w:r>
      <w:r>
        <w:fldChar w:fldCharType="end"/>
      </w:r>
      <w:r>
        <w:rPr>
          <w:rFonts w:hint="eastAsia"/>
        </w:rPr>
        <w:t>特征值（应变</w:t>
      </w:r>
      <w:r w:rsidRPr="006C090E">
        <w:rPr>
          <w:rFonts w:hint="eastAsia"/>
        </w:rPr>
        <w:t>）图像去噪（宏观）</w:t>
      </w:r>
    </w:p>
    <w:p w14:paraId="42DEF751" w14:textId="18CDC5A2" w:rsidR="00276664" w:rsidRPr="00276664" w:rsidRDefault="00F14276" w:rsidP="00F14276">
      <w:pPr>
        <w:pStyle w:val="3"/>
      </w:pPr>
      <w:bookmarkStart w:id="17" w:name="_Toc41681148"/>
      <w:r>
        <w:rPr>
          <w:rFonts w:hint="eastAsia"/>
        </w:rPr>
        <w:t>2.3.2</w:t>
      </w:r>
      <w:r>
        <w:rPr>
          <w:rFonts w:hint="eastAsia"/>
        </w:rPr>
        <w:t>体系轮廓表达</w:t>
      </w:r>
      <w:bookmarkEnd w:id="17"/>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lastRenderedPageBreak/>
        <w:drawing>
          <wp:inline distT="0" distB="0" distL="0" distR="0" wp14:anchorId="754D91E9" wp14:editId="383F834E">
            <wp:extent cx="2160000" cy="2127600"/>
            <wp:effectExtent l="0" t="0" r="0" b="6350"/>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79D28D1">
            <wp:extent cx="2160000" cy="2127600"/>
            <wp:effectExtent l="0" t="0" r="0" b="6350"/>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0C56945D" w14:textId="7D663527" w:rsidR="00681EF2" w:rsidRDefault="00291795" w:rsidP="0029179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24</w:t>
      </w:r>
      <w:r>
        <w:fldChar w:fldCharType="end"/>
      </w:r>
      <w:r>
        <w:rPr>
          <w:rFonts w:hint="eastAsia"/>
        </w:rPr>
        <w:t>颗粒体系的初始轮廓和通过边界追踪算法完善的轮廓</w:t>
      </w:r>
    </w:p>
    <w:p w14:paraId="0E60632C" w14:textId="56A464A8" w:rsidR="00A10BCB" w:rsidRDefault="00F14276" w:rsidP="00F14276">
      <w:pPr>
        <w:pStyle w:val="3"/>
      </w:pPr>
      <w:bookmarkStart w:id="18" w:name="_Toc41681149"/>
      <w:r>
        <w:rPr>
          <w:rFonts w:hint="eastAsia"/>
        </w:rPr>
        <w:t>2.3.</w:t>
      </w:r>
      <w:r w:rsidR="006679AB">
        <w:rPr>
          <w:rFonts w:hint="eastAsia"/>
        </w:rPr>
        <w:t>3</w:t>
      </w:r>
      <w:r>
        <w:rPr>
          <w:rFonts w:hint="eastAsia"/>
        </w:rPr>
        <w:t>区域边界提取</w:t>
      </w:r>
      <w:bookmarkEnd w:id="18"/>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19" w:name="_Toc41681150"/>
      <w:r>
        <w:rPr>
          <w:rFonts w:hint="eastAsia"/>
        </w:rPr>
        <w:t>2.4</w:t>
      </w:r>
      <w:r>
        <w:rPr>
          <w:rFonts w:hint="eastAsia"/>
        </w:rPr>
        <w:t>小结</w:t>
      </w:r>
      <w:bookmarkEnd w:id="19"/>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及个行列最值所在位置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lastRenderedPageBreak/>
        <w:br w:type="page"/>
      </w:r>
    </w:p>
    <w:p w14:paraId="06696373" w14:textId="6B0FB947" w:rsidR="00EC77FA" w:rsidRDefault="00EC77FA" w:rsidP="00EC77FA">
      <w:pPr>
        <w:pStyle w:val="1"/>
      </w:pPr>
      <w:bookmarkStart w:id="20" w:name="_Toc41681151"/>
      <w:r>
        <w:rPr>
          <w:rFonts w:hint="eastAsia"/>
        </w:rPr>
        <w:lastRenderedPageBreak/>
        <w:t>3</w:t>
      </w:r>
      <w:r>
        <w:t xml:space="preserve"> </w:t>
      </w:r>
      <w:r>
        <w:rPr>
          <w:rFonts w:hint="eastAsia"/>
        </w:rPr>
        <w:t>离散元后处理算法计算实例</w:t>
      </w:r>
      <w:r w:rsidR="00F047A1">
        <w:rPr>
          <w:rFonts w:hint="eastAsia"/>
        </w:rPr>
        <w:t>与优势</w:t>
      </w:r>
      <w:bookmarkEnd w:id="20"/>
    </w:p>
    <w:p w14:paraId="5543D22D" w14:textId="7D0E0F0E" w:rsidR="007D36CE" w:rsidRPr="007D36CE" w:rsidRDefault="007D36CE" w:rsidP="007D36CE">
      <w:pPr>
        <w:pStyle w:val="2"/>
      </w:pPr>
      <w:bookmarkStart w:id="21" w:name="_Toc41681152"/>
      <w:r>
        <w:rPr>
          <w:rFonts w:hint="eastAsia"/>
        </w:rPr>
        <w:t>3.1</w:t>
      </w:r>
      <w:r>
        <w:rPr>
          <w:rFonts w:hint="eastAsia"/>
        </w:rPr>
        <w:t>离散元后处理算法计算实例</w:t>
      </w:r>
      <w:bookmarkEnd w:id="21"/>
    </w:p>
    <w:p w14:paraId="537D5AD5" w14:textId="77777777" w:rsidR="00492873" w:rsidRDefault="00492873" w:rsidP="00492873">
      <w:pPr>
        <w:keepNext/>
        <w:jc w:val="center"/>
      </w:pPr>
      <w:r w:rsidRPr="00492873">
        <w:rPr>
          <w:noProof/>
        </w:rPr>
        <w:drawing>
          <wp:inline distT="0" distB="0" distL="0" distR="0" wp14:anchorId="7B9DC2A4" wp14:editId="765E7A73">
            <wp:extent cx="6120000" cy="968400"/>
            <wp:effectExtent l="0" t="0" r="0" b="317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000" cy="968400"/>
                    </a:xfrm>
                    <a:prstGeom prst="rect">
                      <a:avLst/>
                    </a:prstGeom>
                    <a:noFill/>
                    <a:ln>
                      <a:noFill/>
                    </a:ln>
                  </pic:spPr>
                </pic:pic>
              </a:graphicData>
            </a:graphic>
          </wp:inline>
        </w:drawing>
      </w:r>
    </w:p>
    <w:p w14:paraId="6DD10A27" w14:textId="4648CD7B" w:rsidR="007D36CE" w:rsidRPr="007D36CE" w:rsidRDefault="00492873" w:rsidP="007D36C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25</w:t>
      </w:r>
      <w:r>
        <w:fldChar w:fldCharType="end"/>
      </w:r>
      <w:r>
        <w:rPr>
          <w:rFonts w:hint="eastAsia"/>
        </w:rPr>
        <w:t>水平层状模型</w:t>
      </w:r>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当中设置水平层状模型并开始挤压模拟。自模拟开始，活动</w:t>
      </w:r>
      <w:r w:rsidR="000858B6">
        <w:rPr>
          <w:rFonts w:hint="eastAsia"/>
        </w:rPr>
        <w:t>墙</w:t>
      </w:r>
      <w:r>
        <w:rPr>
          <w:rFonts w:hint="eastAsia"/>
        </w:rPr>
        <w:t>每前进模型总长度的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72F7E20D">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579E2DE9" w:rsidR="00CA25FA"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26</w:t>
      </w:r>
      <w:r>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137EEE4F">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36359ECD"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27</w:t>
      </w:r>
      <w:r>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2D09D2CE"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28</w:t>
      </w:r>
      <w:r>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4399D822"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29</w:t>
      </w:r>
      <w:r>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69250DAB" w:rsidR="00D5599A" w:rsidRDefault="00D5599A" w:rsidP="00D5599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30</w:t>
      </w:r>
      <w:r>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175A4474" w:rsidR="001E5F04" w:rsidRDefault="001E5F04" w:rsidP="001E5F0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31</w:t>
      </w:r>
      <w:r>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16096C3E" w:rsidR="00153267" w:rsidRDefault="00153267" w:rsidP="0015326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32</w:t>
      </w:r>
      <w:r>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47274DBD" w:rsidR="00AF5431"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33</w:t>
      </w:r>
      <w:r>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2C5F9C34" w:rsidR="00EF4C20"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34</w:t>
      </w:r>
      <w:r>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16BDE599" w:rsidR="00FE119C" w:rsidRDefault="00EB70C3" w:rsidP="00EB70C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35</w:t>
      </w:r>
      <w:r>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658E6082" w:rsidR="00EB70C3"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36</w:t>
      </w:r>
      <w:r>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4AAA74B6" w:rsidR="00A12631"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37</w:t>
      </w:r>
      <w:r>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7A8EE5A7" w:rsidR="00A12631" w:rsidRPr="00A12631"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38</w:t>
      </w:r>
      <w:r>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r w:rsidR="00A819BF" w:rsidRPr="00A819BF">
        <w:rPr>
          <w:rFonts w:hint="eastAsia"/>
        </w:rPr>
        <w:t>龙鹏宇</w:t>
      </w:r>
      <w:r w:rsidR="00A819BF">
        <w:rPr>
          <w:rFonts w:hint="eastAsia"/>
        </w:rPr>
        <w:t>等，</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22" w:name="_Toc41681153"/>
      <w:r>
        <w:rPr>
          <w:rFonts w:hint="eastAsia"/>
        </w:rPr>
        <w:t>3.</w:t>
      </w:r>
      <w:r w:rsidR="002C63D2">
        <w:rPr>
          <w:rFonts w:hint="eastAsia"/>
        </w:rPr>
        <w:t>2</w:t>
      </w:r>
      <w:r>
        <w:rPr>
          <w:rFonts w:hint="eastAsia"/>
        </w:rPr>
        <w:t>离散元后处理算法计算优势</w:t>
      </w:r>
      <w:bookmarkEnd w:id="22"/>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绘制二维圆实现对颗粒体系的表达，并通过网格内样本点的应力应变来确定该网格的应力应变值大小</w:t>
      </w:r>
      <w:r w:rsidR="00B67FBB">
        <w:rPr>
          <w:rFonts w:hint="eastAsia"/>
        </w:rPr>
        <w:t>。变形应变图中不同大小的应变集中带很好地反映了宏观断裂和微观裂缝存在的位置，最大剪切应力图中值的分布也反映了剪切作用效果的差异分布。但是，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07890EA4">
            <wp:extent cx="4680000" cy="1144800"/>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1144800"/>
                    </a:xfrm>
                    <a:prstGeom prst="rect">
                      <a:avLst/>
                    </a:prstGeom>
                  </pic:spPr>
                </pic:pic>
              </a:graphicData>
            </a:graphic>
          </wp:inline>
        </w:drawing>
      </w:r>
    </w:p>
    <w:p w14:paraId="2B2464F6" w14:textId="32214F46"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39</w:t>
      </w:r>
      <w:r>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30035710">
            <wp:extent cx="4680000" cy="118080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1180800"/>
                    </a:xfrm>
                    <a:prstGeom prst="rect">
                      <a:avLst/>
                    </a:prstGeom>
                  </pic:spPr>
                </pic:pic>
              </a:graphicData>
            </a:graphic>
          </wp:inline>
        </w:drawing>
      </w:r>
    </w:p>
    <w:p w14:paraId="5DB7C874" w14:textId="68C2A713"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40</w:t>
      </w:r>
      <w:r>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B2FBE1B">
            <wp:extent cx="4680000" cy="1044000"/>
            <wp:effectExtent l="0" t="0" r="635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1044000"/>
                    </a:xfrm>
                    <a:prstGeom prst="rect">
                      <a:avLst/>
                    </a:prstGeom>
                  </pic:spPr>
                </pic:pic>
              </a:graphicData>
            </a:graphic>
          </wp:inline>
        </w:drawing>
      </w:r>
    </w:p>
    <w:p w14:paraId="1956D4F6" w14:textId="3299894A" w:rsidR="006110B4" w:rsidRP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41</w:t>
      </w:r>
      <w:r>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64D0F038"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，通过直接绘制二维圆实现对颗粒体系的表达，采用临近点插值算法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类似的问题，即无法对目标区域直接通过像素点的索引获取应力应变等特征值。</w:t>
      </w:r>
    </w:p>
    <w:p w14:paraId="40941560" w14:textId="77777777" w:rsidR="003F7357" w:rsidRDefault="003F7357" w:rsidP="003F7357">
      <w:pPr>
        <w:keepNext/>
        <w:jc w:val="center"/>
      </w:pPr>
      <w:r>
        <w:rPr>
          <w:noProof/>
        </w:rPr>
        <w:lastRenderedPageBreak/>
        <w:drawing>
          <wp:inline distT="0" distB="0" distL="0" distR="0" wp14:anchorId="318109BD" wp14:editId="419CDB9D">
            <wp:extent cx="4680000" cy="4082400"/>
            <wp:effectExtent l="0" t="0" r="6350" b="0"/>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0000" cy="4082400"/>
                    </a:xfrm>
                    <a:prstGeom prst="rect">
                      <a:avLst/>
                    </a:prstGeom>
                    <a:noFill/>
                    <a:ln>
                      <a:noFill/>
                    </a:ln>
                  </pic:spPr>
                </pic:pic>
              </a:graphicData>
            </a:graphic>
          </wp:inline>
        </w:drawing>
      </w:r>
    </w:p>
    <w:p w14:paraId="0C04DC38" w14:textId="49EA4F62"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42</w:t>
      </w:r>
      <w:r>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5286084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还分别存在不支持三维模拟和</w:t>
      </w:r>
      <w:r w:rsidR="009E50F9">
        <w:rPr>
          <w:rFonts w:hint="eastAsia"/>
        </w:rPr>
        <w:t>闭源的短板。本文所使用的离散元软件</w:t>
      </w:r>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2A223D">
        <w:rPr>
          <w:rFonts w:hint="eastAsia"/>
        </w:rPr>
        <w:t>特征值</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39A1ECA7">
            <wp:extent cx="4680000" cy="12780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1278000"/>
                    </a:xfrm>
                    <a:prstGeom prst="rect">
                      <a:avLst/>
                    </a:prstGeom>
                  </pic:spPr>
                </pic:pic>
              </a:graphicData>
            </a:graphic>
          </wp:inline>
        </w:drawing>
      </w:r>
    </w:p>
    <w:p w14:paraId="7F8A0D8A" w14:textId="1CC21BF8" w:rsidR="009E50F9" w:rsidRDefault="000E37C7"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43</w:t>
      </w:r>
      <w:r>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14009B9C">
            <wp:extent cx="4680000" cy="1692000"/>
            <wp:effectExtent l="0" t="0" r="635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000" cy="1692000"/>
                    </a:xfrm>
                    <a:prstGeom prst="rect">
                      <a:avLst/>
                    </a:prstGeom>
                  </pic:spPr>
                </pic:pic>
              </a:graphicData>
            </a:graphic>
          </wp:inline>
        </w:drawing>
      </w:r>
    </w:p>
    <w:p w14:paraId="0101F0A8" w14:textId="518A5314" w:rsidR="00D8445A" w:rsidRDefault="009E50F9"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44</w:t>
      </w:r>
      <w:r>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2404C158"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Pr>
          <w:rFonts w:hint="eastAsia"/>
        </w:rPr>
        <w:t>将构造变形和特征值分析图（如：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之后，在应力应变速度位移梯度等特征值矩阵中，通过矩阵索引</w:t>
      </w:r>
      <w:r>
        <w:t>直接获取</w:t>
      </w:r>
      <w:r>
        <w:rPr>
          <w:rFonts w:hint="eastAsia"/>
        </w:rPr>
        <w:t>这些构造单元对应</w:t>
      </w:r>
      <w:r>
        <w:t>的</w:t>
      </w:r>
      <w:r>
        <w:rPr>
          <w:rFonts w:hint="eastAsia"/>
        </w:rPr>
        <w:t>特征值大小，能够实现对目标区域即特定构造单元实现多种位移场，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r>
        <w:rPr>
          <w:rFonts w:hint="eastAsia"/>
        </w:rPr>
        <w:t>梯度场等特征的量化研究，实现构造模拟当中的运动学和动力学更加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0E225360" w:rsidR="00FC6F6D" w:rsidRPr="00FC6F6D" w:rsidRDefault="00FC6F6D" w:rsidP="00FC6F6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45</w:t>
      </w:r>
      <w:r>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218C7242">
            <wp:extent cx="4680000" cy="932400"/>
            <wp:effectExtent l="0" t="0" r="6350" b="127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2F5273C8" w14:textId="0106E7B5" w:rsidR="00252FC4" w:rsidRDefault="00252FC4" w:rsidP="00252FC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46</w:t>
      </w:r>
      <w:r>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240817C8">
            <wp:extent cx="4680000" cy="932400"/>
            <wp:effectExtent l="0" t="0" r="6350" b="127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714D6AB3" w14:textId="630D9052" w:rsidR="00C66CFE" w:rsidRP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47</w:t>
      </w:r>
      <w:r>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5852A45">
            <wp:extent cx="4680000" cy="932400"/>
            <wp:effectExtent l="0" t="0" r="6350" b="127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A83AF37" w14:textId="73D5535C"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48</w:t>
      </w:r>
      <w:r>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40B3985F">
            <wp:extent cx="4680000" cy="932400"/>
            <wp:effectExtent l="0" t="0" r="6350" b="127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FD22F87" w14:textId="7A92FDD9"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49</w:t>
      </w:r>
      <w:r>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44E93F4A">
            <wp:extent cx="4680000" cy="932400"/>
            <wp:effectExtent l="0" t="0" r="6350" b="127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4F1199D9" w14:textId="32217ACD"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50</w:t>
      </w:r>
      <w:r>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432DDE5D">
            <wp:extent cx="4680000" cy="932400"/>
            <wp:effectExtent l="0" t="0" r="6350" b="127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3BD21283" w14:textId="25259597" w:rsidR="002A223D"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51</w:t>
      </w:r>
      <w:r>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51B85F84">
            <wp:extent cx="4680000" cy="932400"/>
            <wp:effectExtent l="0" t="0" r="6350" b="127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166D3E43" w14:textId="4E53BA6D"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52</w:t>
      </w:r>
      <w:r>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9351A9B">
            <wp:extent cx="4680000" cy="932400"/>
            <wp:effectExtent l="0" t="0" r="6350" b="127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0000" cy="932400"/>
                    </a:xfrm>
                    <a:prstGeom prst="rect">
                      <a:avLst/>
                    </a:prstGeom>
                    <a:noFill/>
                    <a:ln>
                      <a:noFill/>
                    </a:ln>
                  </pic:spPr>
                </pic:pic>
              </a:graphicData>
            </a:graphic>
          </wp:inline>
        </w:drawing>
      </w:r>
    </w:p>
    <w:p w14:paraId="043A2704" w14:textId="39694F82" w:rsidR="00252FC4"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53</w:t>
      </w:r>
      <w:r>
        <w:fldChar w:fldCharType="end"/>
      </w:r>
      <w:r w:rsidRPr="00B054F6">
        <w:t>DEMpost</w:t>
      </w:r>
      <w:r w:rsidRPr="00B054F6">
        <w:t>后处理生成的</w:t>
      </w:r>
      <w:r w:rsidR="00D24BE0">
        <w:rPr>
          <w:rFonts w:hint="eastAsia"/>
        </w:rPr>
        <w:t>水平层状模型</w:t>
      </w:r>
      <w:r>
        <w:rPr>
          <w:rFonts w:hint="eastAsia"/>
        </w:rPr>
        <w:t>速度梯度图</w:t>
      </w:r>
    </w:p>
    <w:p w14:paraId="4EA63A1A" w14:textId="77777777"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应力应变及速度位移场的响应，即如图所示的黑白轮廓内的区域的特征值大小，进而可以分析模型当中不同层位在</w:t>
      </w:r>
      <w:r w:rsidR="001249C8">
        <w:rPr>
          <w:rFonts w:hint="eastAsia"/>
        </w:rPr>
        <w:lastRenderedPageBreak/>
        <w:t>构造演化中的动力学及运动学特征的变化规律。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23485C7D" w:rsidR="00FA0FFF" w:rsidRDefault="00FA0FFF" w:rsidP="00FA0FF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54</w:t>
      </w:r>
      <w:r>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754A6301">
            <wp:extent cx="4680000" cy="910800"/>
            <wp:effectExtent l="0" t="0" r="6350" b="381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7F227927" w14:textId="5E57023A"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55</w:t>
      </w:r>
      <w:r>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41C50E21">
            <wp:extent cx="4680000" cy="910800"/>
            <wp:effectExtent l="0" t="0" r="6350" b="381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B05BDD4" w14:textId="68CDCC22"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56</w:t>
      </w:r>
      <w:r>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3FBBF010">
            <wp:extent cx="4680000" cy="910800"/>
            <wp:effectExtent l="0" t="0" r="6350" b="381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4943B95A" w14:textId="04597730"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57</w:t>
      </w:r>
      <w:r>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27F57B1E">
            <wp:extent cx="4680000" cy="910800"/>
            <wp:effectExtent l="0" t="0" r="6350" b="381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5AED57D" w14:textId="32854E4E"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58</w:t>
      </w:r>
      <w:r>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0F80F78E">
            <wp:extent cx="4680000" cy="910800"/>
            <wp:effectExtent l="0" t="0" r="6350" b="381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8F8BE1C" w14:textId="60197033"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59</w:t>
      </w:r>
      <w:r>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61A5CB44">
            <wp:extent cx="4680000" cy="910800"/>
            <wp:effectExtent l="0" t="0" r="6350" b="381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3262EF3E" w14:textId="7C9DE7C9"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60</w:t>
      </w:r>
      <w:r>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073D0E3">
            <wp:extent cx="4680000" cy="910800"/>
            <wp:effectExtent l="0" t="0" r="6350" b="381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5E61C2D7" w14:textId="60DC6704"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61</w:t>
      </w:r>
      <w:r>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66215E7E">
            <wp:extent cx="4680000" cy="910800"/>
            <wp:effectExtent l="0" t="0" r="6350" b="381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910800"/>
                    </a:xfrm>
                    <a:prstGeom prst="rect">
                      <a:avLst/>
                    </a:prstGeom>
                    <a:noFill/>
                    <a:ln>
                      <a:noFill/>
                    </a:ln>
                  </pic:spPr>
                </pic:pic>
              </a:graphicData>
            </a:graphic>
          </wp:inline>
        </w:drawing>
      </w:r>
    </w:p>
    <w:p w14:paraId="2DAE5A3E" w14:textId="3F839C14" w:rsidR="00820A8B"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62</w:t>
      </w:r>
      <w:r>
        <w:fldChar w:fldCharType="end"/>
      </w:r>
      <w:r w:rsidRPr="009B24D0">
        <w:t>DEMpost</w:t>
      </w:r>
      <w:r w:rsidRPr="009B24D0">
        <w:t>后处理生成的含膏盐层模型</w:t>
      </w:r>
      <w:r>
        <w:rPr>
          <w:rFonts w:hint="eastAsia"/>
        </w:rPr>
        <w:t>速度梯度图</w:t>
      </w:r>
    </w:p>
    <w:p w14:paraId="5A88616A" w14:textId="2932F34C"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后处理，对重点研究区域——膏盐层或滑脱层的像素点坐标集合提取，即可得到这些区域相关的特征值，进而可以分析盐构造当中膏盐层在构造演化中的动力学及运动学特征的变化规律。</w:t>
      </w:r>
    </w:p>
    <w:p w14:paraId="08B1965F" w14:textId="6534FEB2" w:rsidR="00DA7726" w:rsidRDefault="007D36CE" w:rsidP="00DA7726">
      <w:pPr>
        <w:keepNext/>
        <w:jc w:val="center"/>
      </w:pPr>
      <w:r w:rsidRPr="007D36CE">
        <w:rPr>
          <w:noProof/>
        </w:rPr>
        <w:drawing>
          <wp:inline distT="0" distB="0" distL="0" distR="0" wp14:anchorId="4ADC5DB5" wp14:editId="7409C73A">
            <wp:extent cx="1440000" cy="1418400"/>
            <wp:effectExtent l="0" t="0" r="8255"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3F1A180F" wp14:editId="1FF0D468">
            <wp:extent cx="1440000" cy="1418400"/>
            <wp:effectExtent l="0" t="0" r="8255"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6E971F40" wp14:editId="3449BB2D">
            <wp:extent cx="1440000" cy="1418400"/>
            <wp:effectExtent l="0" t="0" r="8255" b="0"/>
            <wp:docPr id="185" name="图片 185"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strain ROI.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21F1F748" wp14:editId="08EE4105">
            <wp:extent cx="1440000" cy="1418400"/>
            <wp:effectExtent l="0" t="0" r="8255" b="0"/>
            <wp:docPr id="186" name="图片 186"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stress RO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t xml:space="preserve"> </w:t>
      </w:r>
      <w:r w:rsidRPr="007D36CE">
        <w:rPr>
          <w:noProof/>
        </w:rPr>
        <w:drawing>
          <wp:inline distT="0" distB="0" distL="0" distR="0" wp14:anchorId="6201D8DC" wp14:editId="20E71277">
            <wp:extent cx="1440000" cy="1418400"/>
            <wp:effectExtent l="0" t="0" r="8255"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D36CE">
        <w:rPr>
          <w:noProof/>
        </w:rPr>
        <w:drawing>
          <wp:inline distT="0" distB="0" distL="0" distR="0" wp14:anchorId="0347D934" wp14:editId="02325DAB">
            <wp:extent cx="1440000" cy="1418400"/>
            <wp:effectExtent l="0" t="0" r="8255" b="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741501BA" wp14:editId="0AD3D47C">
            <wp:extent cx="1440000" cy="1418400"/>
            <wp:effectExtent l="0" t="0" r="8255" b="0"/>
            <wp:docPr id="189" name="图片 189"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gradient displacement RO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D36CE">
        <w:rPr>
          <w:noProof/>
        </w:rPr>
        <w:drawing>
          <wp:inline distT="0" distB="0" distL="0" distR="0" wp14:anchorId="15C10406" wp14:editId="35560741">
            <wp:extent cx="1440000" cy="1418400"/>
            <wp:effectExtent l="0" t="0" r="8255" b="0"/>
            <wp:docPr id="190" name="图片 190"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gradient velocity ROI.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09DF61C7" w:rsidR="00704DF9" w:rsidRDefault="00DA7726" w:rsidP="00DA772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63</w:t>
      </w:r>
      <w:r>
        <w:fldChar w:fldCharType="end"/>
      </w:r>
      <w:r>
        <w:t>DEMpost</w:t>
      </w:r>
      <w:r>
        <w:rPr>
          <w:rFonts w:hint="eastAsia"/>
        </w:rPr>
        <w:t>后处理生成的构造变形和特征值图（窗口）</w:t>
      </w:r>
    </w:p>
    <w:p w14:paraId="1A71D8CA" w14:textId="0A5784A5" w:rsidR="002545E8" w:rsidRDefault="001249C8" w:rsidP="00BE348B">
      <w:pPr>
        <w:ind w:firstLine="420"/>
        <w:jc w:val="left"/>
      </w:pPr>
      <w:r>
        <w:rPr>
          <w:rFonts w:hint="eastAsia"/>
        </w:rPr>
        <w:t>退一步来说，即便不按照不规则性体的像素坐标集合进行特征值索引，在图中直接划分矩形窗口进行空间尺度的特征值分析也是完全可行的。</w:t>
      </w:r>
    </w:p>
    <w:p w14:paraId="48EF001E" w14:textId="76BBAA0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249C8">
        <w:rPr>
          <w:rFonts w:hint="eastAsia"/>
        </w:rPr>
        <w:t>特征值空间分布，进而实现构造数值模拟在时间和空间尺度的量化分析。</w:t>
      </w:r>
      <w:r w:rsidR="00A77715">
        <w:rPr>
          <w:rFonts w:hint="eastAsia"/>
        </w:rPr>
        <w:t>反过来说，对于应力应变以及速度位移场特征值矩阵，也可以通过对图像的滤波，获取特征值分布异常区域的像素点坐标索引，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DA7726">
        <w:rPr>
          <w:rFonts w:hint="eastAsia"/>
        </w:rPr>
        <w:t>有明显构造的区域可以直接描述特征值异常值与构造形态之间的关联，在未出现明显构造的区域预测未来可能形成的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23" w:name="_Toc41681154"/>
      <w:r>
        <w:rPr>
          <w:rFonts w:hint="eastAsia"/>
        </w:rPr>
        <w:t>3.3</w:t>
      </w:r>
      <w:r>
        <w:rPr>
          <w:rFonts w:hint="eastAsia"/>
        </w:rPr>
        <w:t>小结</w:t>
      </w:r>
      <w:bookmarkEnd w:id="23"/>
    </w:p>
    <w:p w14:paraId="53EBFDC2" w14:textId="664B450D"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w:t>
      </w:r>
      <w:r w:rsidR="00F17BAF">
        <w:rPr>
          <w:rFonts w:hint="eastAsia"/>
        </w:rPr>
        <w:t>具有十分重要的意义，因此构造模拟需要通过应力应变以及速度位移场等</w:t>
      </w:r>
      <w:r>
        <w:rPr>
          <w:rFonts w:hint="eastAsia"/>
        </w:rPr>
        <w:t>多维度</w:t>
      </w:r>
      <w:r w:rsidR="00F17BAF">
        <w:rPr>
          <w:rFonts w:hint="eastAsia"/>
        </w:rPr>
        <w:t>的</w:t>
      </w:r>
      <w:r>
        <w:rPr>
          <w:rFonts w:hint="eastAsia"/>
        </w:rPr>
        <w:t>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2BBD5CC1" w:rsidR="00BF0661" w:rsidRDefault="00A13AB6" w:rsidP="00BF0661">
      <w:pPr>
        <w:pStyle w:val="1"/>
        <w:ind w:right="210"/>
      </w:pPr>
      <w:bookmarkStart w:id="24" w:name="_Toc41681155"/>
      <w:r>
        <w:rPr>
          <w:rFonts w:hint="eastAsia"/>
        </w:rPr>
        <w:lastRenderedPageBreak/>
        <w:t>4</w:t>
      </w:r>
      <w:r w:rsidR="00D8445A">
        <w:rPr>
          <w:rFonts w:hint="eastAsia"/>
        </w:rPr>
        <w:t>离散元后处理算法应用：</w:t>
      </w:r>
      <w:r>
        <w:rPr>
          <w:rFonts w:hint="eastAsia"/>
        </w:rPr>
        <w:t>盐</w:t>
      </w:r>
      <w:r w:rsidR="00BF0661">
        <w:rPr>
          <w:rFonts w:hint="eastAsia"/>
        </w:rPr>
        <w:t>构造</w:t>
      </w:r>
      <w:r>
        <w:rPr>
          <w:rFonts w:hint="eastAsia"/>
        </w:rPr>
        <w:t>控制</w:t>
      </w:r>
      <w:r w:rsidR="00BF0661">
        <w:rPr>
          <w:rFonts w:hint="eastAsia"/>
        </w:rPr>
        <w:t>因素探讨</w:t>
      </w:r>
      <w:bookmarkEnd w:id="24"/>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Pr="00457D58">
        <w:rPr>
          <w:rFonts w:hint="eastAsia"/>
          <w:color w:val="FF0000"/>
        </w:rPr>
        <w:t>与盐构造相关的油气藏仍是今后极为重要的油气储量增长点（贾承造等，</w:t>
      </w:r>
      <w:r w:rsidRPr="00457D58">
        <w:rPr>
          <w:rFonts w:hint="eastAsia"/>
          <w:color w:val="FF0000"/>
        </w:rPr>
        <w:t>2003</w:t>
      </w:r>
      <w:r w:rsidRPr="00457D58">
        <w:rPr>
          <w:rFonts w:hint="eastAsia"/>
          <w:color w:val="FF0000"/>
        </w:rPr>
        <w:t>）</w:t>
      </w:r>
      <w:r w:rsidRPr="00172609">
        <w:rPr>
          <w:rFonts w:hint="eastAsia"/>
        </w:rPr>
        <w:t>。</w:t>
      </w:r>
      <w:r>
        <w:rPr>
          <w:rFonts w:hint="eastAsia"/>
        </w:rPr>
        <w:t>我国自上世纪</w:t>
      </w:r>
      <w:r>
        <w:rPr>
          <w:rFonts w:hint="eastAsia"/>
        </w:rPr>
        <w:t>80</w:t>
      </w:r>
      <w:r>
        <w:rPr>
          <w:rFonts w:hint="eastAsia"/>
        </w:rPr>
        <w:t>年代开始着手于盐构造的研究</w:t>
      </w:r>
      <w:r w:rsidRPr="00172609">
        <w:rPr>
          <w:rFonts w:hint="eastAsia"/>
        </w:rPr>
        <w:t>（费琪和王燮培，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（周江羽等，</w:t>
      </w:r>
      <w:r w:rsidRPr="00172609">
        <w:rPr>
          <w:rFonts w:hint="eastAsia"/>
        </w:rPr>
        <w:t>1999</w:t>
      </w:r>
      <w:r w:rsidRPr="00172609">
        <w:rPr>
          <w:rFonts w:hint="eastAsia"/>
        </w:rPr>
        <w:t>；汤良杰等，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；余一欣等，</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D8445A" w:rsidRPr="00457D58">
        <w:rPr>
          <w:rFonts w:hint="eastAsia"/>
          <w:color w:val="FF0000"/>
        </w:rPr>
        <w:t>应力应变分析，以及它们分别对油气储层物性的影响。因此对目标区域的应力应变的分布情况的研究，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恰能够实现构造模拟当中指定区域的定量研究。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25" w:name="_Toc41681156"/>
      <w:r>
        <w:rPr>
          <w:rFonts w:hint="eastAsia"/>
        </w:rPr>
        <w:t>4</w:t>
      </w:r>
      <w:r w:rsidR="00D127EB">
        <w:rPr>
          <w:rFonts w:hint="eastAsia"/>
        </w:rPr>
        <w:t>.1</w:t>
      </w:r>
      <w:r w:rsidR="00D127EB">
        <w:rPr>
          <w:rFonts w:hint="eastAsia"/>
        </w:rPr>
        <w:t>基底滑脱层</w:t>
      </w:r>
      <w:bookmarkEnd w:id="25"/>
    </w:p>
    <w:p w14:paraId="5E483A1A" w14:textId="77777777" w:rsidR="00514446" w:rsidRDefault="00514446" w:rsidP="00514446">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49625D43" w14:textId="24B399EE"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64</w:t>
      </w:r>
      <w:r>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086E977D"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65</w:t>
      </w:r>
      <w:r>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上十分明显。模型两端均出现了类似箱状构造，且右端的箱装构造更加规则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w:t>
      </w:r>
      <w:r w:rsidR="00A975DB" w:rsidRPr="00457D58">
        <w:rPr>
          <w:rFonts w:hint="eastAsia"/>
          <w:color w:val="FF0000"/>
        </w:rPr>
        <w:t>基底</w:t>
      </w:r>
      <w:r w:rsidR="000B153E" w:rsidRPr="00457D58">
        <w:rPr>
          <w:rFonts w:hint="eastAsia"/>
          <w:color w:val="FF0000"/>
        </w:rPr>
        <w:t>滑脱层厚度对构造变形样式影响较弱</w:t>
      </w:r>
      <w:r w:rsidR="00A975DB" w:rsidRPr="00457D58">
        <w:rPr>
          <w:rFonts w:hint="eastAsia"/>
          <w:color w:val="FF0000"/>
        </w:rPr>
        <w:t>，且基底</w:t>
      </w:r>
      <w:r w:rsidR="000B153E" w:rsidRPr="00457D58">
        <w:rPr>
          <w:rFonts w:hint="eastAsia"/>
          <w:color w:val="FF0000"/>
        </w:rPr>
        <w:t>滑脱层厚度对楔体内部构造的影响较大，滑脱层越厚，楔体内部块体构造发育越明显，细小断裂数量也明显减少。</w:t>
      </w:r>
    </w:p>
    <w:p w14:paraId="63528049" w14:textId="6C6C1EF8" w:rsidR="00BF0661" w:rsidRDefault="00A13AB6" w:rsidP="00BF0661">
      <w:pPr>
        <w:pStyle w:val="2"/>
      </w:pPr>
      <w:bookmarkStart w:id="26" w:name="_Toc41681157"/>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26"/>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膏盐层的变形以塑性流变为主，模拟结果的应变分析显示了膏盐强烈的体应变和剪应变，但膏岩层内不发育断层（蔡申阳，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13571A" w:rsidRPr="00457D58">
        <w:rPr>
          <w:rFonts w:hint="eastAsia"/>
          <w:color w:val="FF0000"/>
        </w:rPr>
        <w:t>构造楔体高度与滑脱层内摩擦角基本呈正相关关系，</w:t>
      </w:r>
      <w:r w:rsidR="0013571A" w:rsidRPr="00457D58">
        <w:rPr>
          <w:rFonts w:hint="eastAsia"/>
          <w:color w:val="FF0000"/>
        </w:rPr>
        <w:lastRenderedPageBreak/>
        <w:t>滑脱层内摩擦角越大，楔体变形越难向前传播，楔体变形集中在挤压端，导致其越高。滑脱层强度较弱时，楔体滑脱距离较远，相应的楔体高度较小，而滑脱强度较高时，楔体高度可达较高（李长圣，</w:t>
      </w:r>
      <w:r w:rsidR="0013571A" w:rsidRPr="00457D58">
        <w:rPr>
          <w:rFonts w:hint="eastAsia"/>
          <w:color w:val="FF0000"/>
        </w:rPr>
        <w:t>2019</w:t>
      </w:r>
      <w:r w:rsidR="0013571A" w:rsidRPr="00457D58">
        <w:rPr>
          <w:rFonts w:hint="eastAsia"/>
          <w:color w:val="FF0000"/>
        </w:rPr>
        <w:t>）。楔体宽度与滑脱层内摩擦角基本呈负相关关系，滑脱层内摩擦角越大，楔体变形越难向前传播，楔体变形集中在挤压端，楔体越窄。滑脱层强度较弱时，坡趾落在模型最右边，楔体宽度较高；而滑脱强度较高时，楔体宽度较小</w:t>
      </w:r>
      <w:r w:rsidR="00E07AF5" w:rsidRPr="00457D58">
        <w:rPr>
          <w:rFonts w:hint="eastAsia"/>
          <w:color w:val="FF0000"/>
        </w:rPr>
        <w:t>（</w:t>
      </w:r>
      <w:r w:rsidR="00E07AF5">
        <w:rPr>
          <w:rFonts w:hint="eastAsia"/>
        </w:rPr>
        <w:t>李长圣，</w:t>
      </w:r>
      <w:r w:rsidR="00E07AF5">
        <w:rPr>
          <w:rFonts w:hint="eastAsia"/>
        </w:rPr>
        <w:t>2019</w:t>
      </w:r>
      <w:r w:rsidR="00E07AF5">
        <w:rPr>
          <w:rFonts w:hint="eastAsia"/>
        </w:rPr>
        <w:t>）</w:t>
      </w:r>
      <w:r w:rsidR="0013571A">
        <w:rPr>
          <w:rFonts w:hint="eastAsia"/>
        </w:rPr>
        <w:t>。</w:t>
      </w:r>
      <w:r w:rsidR="0013571A" w:rsidRPr="00457D58">
        <w:rPr>
          <w:rFonts w:hint="eastAsia"/>
          <w:color w:val="FF0000"/>
        </w:rPr>
        <w:t>滑脱层的分布、深度等对构造变形的样式及变形距离有重要的控制作用（朱臻等，</w:t>
      </w:r>
      <w:r w:rsidR="0013571A" w:rsidRPr="00457D58">
        <w:rPr>
          <w:rFonts w:hint="eastAsia"/>
          <w:color w:val="FF0000"/>
        </w:rPr>
        <w:t>2015</w:t>
      </w:r>
      <w:r w:rsidR="0013571A" w:rsidRPr="00457D58">
        <w:rPr>
          <w:rFonts w:hint="eastAsia"/>
          <w:color w:val="FF0000"/>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是构造变形垂向分层的关键因素，盐上及盐下地层变形具有显著差异。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模拟结果显示盐下层以紧密排列的逆冲断片构造为主，盐上则发育对称的滑脱褶皱，而在厚盐层的模型中，盐上主要发育低倾角大位移逆冲推覆构造（蔡申阳，</w:t>
      </w:r>
      <w:r w:rsidR="00877802">
        <w:rPr>
          <w:rFonts w:hint="eastAsia"/>
        </w:rPr>
        <w:t>2015</w:t>
      </w:r>
      <w:r w:rsidR="00877802">
        <w:rPr>
          <w:rFonts w:hint="eastAsia"/>
        </w:rPr>
        <w:t>）。</w:t>
      </w:r>
      <w:r w:rsidR="00BD22BD" w:rsidRPr="00457D58">
        <w:rPr>
          <w:rFonts w:hint="eastAsia"/>
          <w:color w:val="FF0000"/>
        </w:rPr>
        <w:t xml:space="preserve">20 </w:t>
      </w:r>
      <w:r w:rsidR="00BD22BD" w:rsidRPr="00457D58">
        <w:rPr>
          <w:rFonts w:hint="eastAsia"/>
          <w:color w:val="FF0000"/>
        </w:rPr>
        <w:t>世纪</w:t>
      </w:r>
      <w:r w:rsidR="00BD22BD" w:rsidRPr="00457D58">
        <w:rPr>
          <w:rFonts w:hint="eastAsia"/>
          <w:color w:val="FF0000"/>
        </w:rPr>
        <w:t xml:space="preserve">90 </w:t>
      </w:r>
      <w:r w:rsidR="00BD22BD" w:rsidRPr="00457D58">
        <w:rPr>
          <w:rFonts w:hint="eastAsia"/>
          <w:color w:val="FF0000"/>
        </w:rPr>
        <w:t>年代，在前陆盆地运用断层相关褶皱理论，指导坳陷构造建模和地震资料的构造解释，取得了相当丰硕的成果，但之后的深层勘探当中发现在盐层发育地区，仅仅运用断层相关褶皱理论，已经不能满足盐下构造的建模，这对盐层发育的构造地质建模提出了新的挑战</w:t>
      </w:r>
      <w:r w:rsidR="00BD22BD" w:rsidRPr="00457D58">
        <w:rPr>
          <w:rFonts w:hint="eastAsia"/>
          <w:color w:val="FF0000"/>
        </w:rPr>
        <w:t>(</w:t>
      </w:r>
      <w:r w:rsidR="00BD22BD" w:rsidRPr="00457D58">
        <w:rPr>
          <w:rFonts w:hint="eastAsia"/>
          <w:color w:val="FF0000"/>
        </w:rPr>
        <w:t>雷刚林</w:t>
      </w:r>
      <w:r w:rsidR="00BD22BD" w:rsidRPr="00457D58">
        <w:rPr>
          <w:rFonts w:hint="eastAsia"/>
          <w:color w:val="FF0000"/>
        </w:rPr>
        <w:t>,2014)</w:t>
      </w:r>
      <w:r w:rsidR="00BD22BD" w:rsidRPr="00457D58">
        <w:rPr>
          <w:rFonts w:hint="eastAsia"/>
          <w:color w:val="FF0000"/>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引起上覆地层的滑脱变形。滑脱层上下的岩层一般会出现明显不同的构造特征，尤其表现在构造挤压环境，滑脱层上部地层会有较大滑脱，出现强烈形变（汤良杰等，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27" w:name="_Toc41681158"/>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27"/>
    </w:p>
    <w:p w14:paraId="703B94A3" w14:textId="77777777" w:rsidR="00773591" w:rsidRDefault="00773591" w:rsidP="003B1374">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34B043" w14:textId="71C17004" w:rsidR="007D1A6D"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66</w:t>
      </w:r>
      <w:r>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厚的滑脱层，即如图所示的红色区域。实验模拟膏盐层对构造的控制作用，并附上无中部膏盐层的实验结果参与对比，进而探讨膏盐层厚度，即垂向规模对构造形成的影响。</w:t>
      </w:r>
    </w:p>
    <w:p w14:paraId="3C734DB6" w14:textId="77777777" w:rsidR="00773591" w:rsidRDefault="00773591" w:rsidP="003B1374">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747BE6" w14:textId="4672E79E" w:rsidR="00773591"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67</w:t>
      </w:r>
      <w:r>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11547B2" w14:textId="7A184192" w:rsidR="00065DD6" w:rsidRDefault="007E48EE" w:rsidP="007E48E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68</w:t>
      </w:r>
      <w:r>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736948F" w14:textId="6AAEBD8E" w:rsidR="007E48EE" w:rsidRDefault="007E48EE" w:rsidP="007E48EE">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69</w:t>
      </w:r>
      <w:r>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8D4443">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A604459" w14:textId="47A6776B"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70</w:t>
      </w:r>
      <w:r>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3EFAE221"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71</w:t>
      </w:r>
      <w:r>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r w:rsidR="00514446" w:rsidRPr="00457D58">
        <w:rPr>
          <w:rFonts w:hint="eastAsia"/>
          <w:color w:val="FF0000"/>
        </w:rPr>
        <w:t>的盐下构造则以紧密排布的逆冲断层为主</w:t>
      </w:r>
      <w:r w:rsidR="00514446">
        <w:rPr>
          <w:rFonts w:hint="eastAsia"/>
        </w:rPr>
        <w:t>，</w:t>
      </w:r>
      <w:r w:rsidR="00514446" w:rsidRPr="00457D58">
        <w:rPr>
          <w:rFonts w:hint="eastAsia"/>
          <w:color w:val="FF0000"/>
        </w:rPr>
        <w:t>盐上构造以宽缓褶皱为主的构造情况也是相对应的</w:t>
      </w:r>
      <w:r w:rsidR="00514446">
        <w:rPr>
          <w:rFonts w:hint="eastAsia"/>
        </w:rPr>
        <w:t>。</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457D58">
        <w:rPr>
          <w:rFonts w:hint="eastAsia"/>
          <w:color w:val="FF0000"/>
        </w:rPr>
        <w:t>平均应力的最大值</w:t>
      </w:r>
      <w:r w:rsidRPr="00457D58">
        <w:rPr>
          <w:rFonts w:hint="eastAsia"/>
          <w:color w:val="FF0000"/>
        </w:rPr>
        <w:t>均</w:t>
      </w:r>
      <w:r w:rsidR="00D60936" w:rsidRPr="00457D58">
        <w:rPr>
          <w:rFonts w:hint="eastAsia"/>
          <w:color w:val="FF0000"/>
        </w:rPr>
        <w:t>分布在模型底部，随着膏盐层厚度增大，模型底部平均应力极大值逐渐变小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层是构造变形垂向分层的关键因素，盐上及盐下地层变形具有</w:t>
      </w:r>
      <w:r w:rsidR="000768C9">
        <w:rPr>
          <w:rFonts w:hint="eastAsia"/>
          <w:color w:val="000000" w:themeColor="text1"/>
        </w:rPr>
        <w:lastRenderedPageBreak/>
        <w:t>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28" w:name="_Toc41681159"/>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28"/>
    </w:p>
    <w:p w14:paraId="42D79802" w14:textId="71DE2602" w:rsidR="00514446" w:rsidRDefault="00E30F16" w:rsidP="00514446">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D34321C" w14:textId="527771CA"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72</w:t>
      </w:r>
      <w:r>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8253A96" w14:textId="552C65A2" w:rsidR="006E156C" w:rsidRPr="006E156C" w:rsidRDefault="006E156C" w:rsidP="006E15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73</w:t>
      </w:r>
      <w:r>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的模型在挤压前端和模型中部发育较强的逆冲叠瓦状构造。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的模型则是以箱装构造和共轭断裂与断裂上盘抬升为主，是典型的滑脱层控制下的构造。可以看到在不同宽度的盐层控制下，构造楔体高度变化不大，但楔体宽度各部不相同，</w:t>
      </w:r>
      <w:r w:rsidR="003900F2">
        <w:rPr>
          <w:rFonts w:hint="eastAsia"/>
        </w:rPr>
        <w:lastRenderedPageBreak/>
        <w:t>表现为膏盐层宽度较大的模型对应于更宽的楔体。可以得出膏盐层的横向规模影响构造变形传播的距离和楔形体的宽度。具体表现为膏盐层分布范围越广，则地表变形和构造作用传播得越远，楔形体宽度更大，而楔体高度受膏盐层宽度的影响不大。</w:t>
      </w:r>
    </w:p>
    <w:p w14:paraId="674A9C87" w14:textId="77777777" w:rsidR="003900F2" w:rsidRDefault="003900F2" w:rsidP="003900F2">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332ACF" w14:textId="150DB22A"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74</w:t>
      </w:r>
      <w:r>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1317B923"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75</w:t>
      </w:r>
      <w:r>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28BBE3" w14:textId="0E21D6FD" w:rsidR="00D65452" w:rsidRDefault="00D65452" w:rsidP="00D65452">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B8402E">
        <w:rPr>
          <w:noProof/>
        </w:rPr>
        <w:t>76</w:t>
      </w:r>
      <w:r>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27AE525" w14:textId="57273681" w:rsidR="009C2560" w:rsidRDefault="00D65452" w:rsidP="00D6545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77</w:t>
      </w:r>
      <w:r>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29" w:name="_Toc41681160"/>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29"/>
    </w:p>
    <w:p w14:paraId="306C6AE9" w14:textId="77777777" w:rsidR="00C910C9" w:rsidRDefault="00C910C9" w:rsidP="00C910C9">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5D2D4D7" w14:textId="47AD0C9C" w:rsidR="00282C6A"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78</w:t>
      </w:r>
      <w:r>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lastRenderedPageBreak/>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r>
        <w:rPr>
          <w:rFonts w:hint="eastAsia"/>
        </w:rPr>
        <w:t>即垂向分布对构造形成的影响。</w:t>
      </w:r>
    </w:p>
    <w:p w14:paraId="5A21FF01" w14:textId="77777777" w:rsidR="00C910C9" w:rsidRDefault="00C910C9" w:rsidP="00C910C9">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0FFDB256" w:rsidR="00C910C9"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79</w:t>
      </w:r>
      <w:r>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96E4CFF" w14:textId="1CDEDED9" w:rsidR="005E3343" w:rsidRDefault="005E3343" w:rsidP="005E3343">
      <w:pPr>
        <w:pStyle w:val="a8"/>
        <w:spacing w:line="24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80</w:t>
      </w:r>
      <w:r>
        <w:fldChar w:fldCharType="end"/>
      </w:r>
      <w:bookmarkStart w:id="30" w:name="_Hlk38014944"/>
      <w:r w:rsidRPr="00E449A8">
        <w:rPr>
          <w:rFonts w:hint="eastAsia"/>
        </w:rPr>
        <w:t>膏盐层深度为</w:t>
      </w:r>
      <w:r w:rsidRPr="00E449A8">
        <w:t>10km, 20km, 30km</w:t>
      </w:r>
      <w:r w:rsidRPr="00E449A8">
        <w:t>的</w:t>
      </w:r>
      <w:bookmarkEnd w:id="30"/>
      <w:r>
        <w:rPr>
          <w:rFonts w:hint="eastAsia"/>
        </w:rPr>
        <w:t>平均正应力</w:t>
      </w:r>
    </w:p>
    <w:p w14:paraId="3ACF0C16" w14:textId="77777777" w:rsidR="005E3343" w:rsidRDefault="005E3343" w:rsidP="005E3343">
      <w:pPr>
        <w:keepNext/>
        <w:jc w:val="center"/>
      </w:pPr>
      <w:r>
        <w:rPr>
          <w:noProof/>
        </w:rPr>
        <w:lastRenderedPageBreak/>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40F867A" w14:textId="1F75D929"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81</w:t>
      </w:r>
      <w:r>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A07C2" w14:textId="7DCE3BC8"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82</w:t>
      </w:r>
      <w:r>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0A4058E" w14:textId="6CA111A0"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83</w:t>
      </w:r>
      <w:r>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w:t>
      </w:r>
      <w:r w:rsidRPr="00AD1425">
        <w:rPr>
          <w:rFonts w:hint="eastAsia"/>
        </w:rPr>
        <w:lastRenderedPageBreak/>
        <w:t>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31" w:name="_Toc41681161"/>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31"/>
    </w:p>
    <w:p w14:paraId="0722E2D5" w14:textId="77777777" w:rsidR="0002743E" w:rsidRDefault="0002743E" w:rsidP="0002743E">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4A9B5680" w:rsidR="0002743E" w:rsidRDefault="0002743E" w:rsidP="0002743E">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84</w:t>
      </w:r>
      <w:r>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05C9C3E5"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85</w:t>
      </w:r>
      <w:r>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在挤压和膏盐</w:t>
      </w:r>
      <w:r w:rsidRPr="00BD74D3">
        <w:rPr>
          <w:rFonts w:hint="eastAsia"/>
        </w:rPr>
        <w:t>层共同作用下形成了反冲，而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的近端则规规矩矩地出现了隆起箱状构造。而盐分布区域的构造则是因距离挤压端的距离而异，越靠近越剧烈。构造作用的剧烈程度表现为：构造楔体的宽度随膏盐层</w:t>
      </w:r>
      <w:r w:rsidR="00C80FD1">
        <w:rPr>
          <w:rFonts w:hint="eastAsia"/>
        </w:rPr>
        <w:t>偏移距的增加而增大，楔体的高度则是随着偏移距的增大而略有减小，坡</w:t>
      </w:r>
      <w:r w:rsidRPr="00BD74D3">
        <w:rPr>
          <w:rFonts w:hint="eastAsia"/>
        </w:rPr>
        <w:t>角随着偏移距的增大而减小。</w:t>
      </w:r>
    </w:p>
    <w:p w14:paraId="603444B2" w14:textId="77777777" w:rsidR="0002743E" w:rsidRDefault="0002743E" w:rsidP="0002743E">
      <w:pPr>
        <w:keepNext/>
        <w:jc w:val="center"/>
      </w:pPr>
      <w:r>
        <w:rPr>
          <w:noProof/>
        </w:rPr>
        <w:lastRenderedPageBreak/>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3C5900" w14:textId="2A3D7577"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86</w:t>
      </w:r>
      <w:r>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AED5687" w14:textId="5D89B62E"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87</w:t>
      </w:r>
      <w:r>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07F2F26A"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88</w:t>
      </w:r>
      <w:r>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lastRenderedPageBreak/>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4E8ADEBF" w:rsidR="005B6B3E" w:rsidRPr="0002743E" w:rsidRDefault="0002743E" w:rsidP="0002743E">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89</w:t>
      </w:r>
      <w:r>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深逐渐增大，最大剪切应力的极小值区域则是随着偏移距的增大而变宽，对应着楔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32" w:name="_Toc41681162"/>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32"/>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457D58">
        <w:rPr>
          <w:rFonts w:hint="eastAsia"/>
          <w:color w:val="FF0000"/>
        </w:rPr>
        <w:t>Suppe et</w:t>
      </w:r>
      <w:r w:rsidRPr="00457D58">
        <w:rPr>
          <w:color w:val="FF0000"/>
        </w:rPr>
        <w:t xml:space="preserve"> al.</w:t>
      </w:r>
      <w:r w:rsidRPr="00457D58">
        <w:rPr>
          <w:rFonts w:hint="eastAsia"/>
          <w:color w:val="FF0000"/>
        </w:rPr>
        <w:t>(1979)</w:t>
      </w:r>
      <w:r w:rsidRPr="00457D58">
        <w:rPr>
          <w:rFonts w:hint="eastAsia"/>
          <w:color w:val="FF0000"/>
        </w:rPr>
        <w:t>提出“断弯褶皱”，并基于体积和层厚守恒的原则，利用膝折带迁移的运动学模式给出了完整的数学模型。</w:t>
      </w:r>
      <w:r w:rsidRPr="00457D58">
        <w:rPr>
          <w:rFonts w:hint="eastAsia"/>
          <w:color w:val="FF0000"/>
        </w:rPr>
        <w:t>Suppe et</w:t>
      </w:r>
      <w:r w:rsidRPr="00457D58">
        <w:rPr>
          <w:color w:val="FF0000"/>
        </w:rPr>
        <w:t xml:space="preserve"> al. </w:t>
      </w:r>
      <w:r w:rsidRPr="00457D58">
        <w:rPr>
          <w:rFonts w:hint="eastAsia"/>
          <w:color w:val="FF0000"/>
        </w:rPr>
        <w:t>(</w:t>
      </w:r>
      <w:r w:rsidRPr="00457D58">
        <w:rPr>
          <w:color w:val="FF0000"/>
        </w:rPr>
        <w:t>1982)</w:t>
      </w:r>
      <w:r w:rsidRPr="00457D58">
        <w:rPr>
          <w:rFonts w:hint="eastAsia"/>
          <w:color w:val="FF0000"/>
        </w:rPr>
        <w:t>又在</w:t>
      </w:r>
      <w:r w:rsidRPr="00457D58">
        <w:rPr>
          <w:rFonts w:hint="eastAsia"/>
          <w:color w:val="FF0000"/>
        </w:rPr>
        <w:t xml:space="preserve"> 1982 </w:t>
      </w:r>
      <w:r w:rsidRPr="00457D58">
        <w:rPr>
          <w:rFonts w:hint="eastAsia"/>
          <w:color w:val="FF0000"/>
        </w:rPr>
        <w:t>年对自己的模型进行了完善。</w:t>
      </w:r>
      <w:r w:rsidRPr="00457D58">
        <w:rPr>
          <w:color w:val="FF0000"/>
        </w:rPr>
        <w:t>Suppe</w:t>
      </w:r>
      <w:r w:rsidRPr="00457D58">
        <w:rPr>
          <w:rFonts w:hint="eastAsia"/>
          <w:color w:val="FF0000"/>
        </w:rPr>
        <w:t xml:space="preserve"> et</w:t>
      </w:r>
      <w:r w:rsidRPr="00457D58">
        <w:rPr>
          <w:color w:val="FF0000"/>
        </w:rPr>
        <w:t xml:space="preserve"> al. </w:t>
      </w:r>
      <w:r w:rsidRPr="00457D58">
        <w:rPr>
          <w:rFonts w:hint="eastAsia"/>
          <w:color w:val="FF0000"/>
        </w:rPr>
        <w:t>(</w:t>
      </w:r>
      <w:r w:rsidRPr="00457D58">
        <w:rPr>
          <w:color w:val="FF0000"/>
        </w:rPr>
        <w:t xml:space="preserve">1990) </w:t>
      </w:r>
      <w:r w:rsidRPr="00457D58">
        <w:rPr>
          <w:rFonts w:hint="eastAsia"/>
          <w:color w:val="FF0000"/>
        </w:rPr>
        <w:t>在利用面积守恒原则，给出了能够确定断面形态与褶皱形态之间关系的数学模型，并将其称为断展褶皱，褶皱在背斜脊部发生破裂后停止生长</w:t>
      </w:r>
      <w:r w:rsidRPr="00E20C1C">
        <w:rPr>
          <w:rFonts w:hint="eastAsia"/>
        </w:rPr>
        <w:t>。</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91405B">
        <w:rPr>
          <w:rFonts w:hint="eastAsia"/>
          <w:color w:val="FF0000"/>
        </w:rPr>
        <w:t>Stuart </w:t>
      </w:r>
      <w:r w:rsidRPr="0091405B">
        <w:rPr>
          <w:color w:val="FF0000"/>
        </w:rPr>
        <w:t xml:space="preserve">et al. </w:t>
      </w:r>
      <w:r w:rsidRPr="0091405B">
        <w:rPr>
          <w:rFonts w:hint="eastAsia"/>
          <w:color w:val="FF0000"/>
        </w:rPr>
        <w:t>(2018)</w:t>
      </w:r>
      <w:r w:rsidRPr="0091405B">
        <w:rPr>
          <w:color w:val="FF0000"/>
        </w:rPr>
        <w:t xml:space="preserve"> </w:t>
      </w:r>
      <w:r w:rsidRPr="0091405B">
        <w:rPr>
          <w:rFonts w:hint="eastAsia"/>
          <w:color w:val="FF0000"/>
        </w:rPr>
        <w:t>用离散元数值模拟模拟了断层传播褶皱，并讨论了生长地层岩性对褶皱和断层的影响。</w:t>
      </w:r>
      <w:r w:rsidR="0066720A" w:rsidRPr="0091405B">
        <w:rPr>
          <w:rFonts w:hint="eastAsia"/>
          <w:color w:val="FF0000"/>
        </w:rPr>
        <w:t>基底断层性质控制了凹陷的沉积模式。基底贯穿断层控制的断陷，其沉积中心随断层下盘移动而移动，基底滑脱断层控制的断陷，其沉积中心位置相对更稳定（李长圣，</w:t>
      </w:r>
      <w:r w:rsidR="0066720A" w:rsidRPr="0091405B">
        <w:rPr>
          <w:rFonts w:hint="eastAsia"/>
          <w:color w:val="FF0000"/>
        </w:rPr>
        <w:t>2018</w:t>
      </w:r>
      <w:r w:rsidR="0066720A" w:rsidRPr="0091405B">
        <w:rPr>
          <w:rFonts w:hint="eastAsia"/>
          <w:color w:val="FF0000"/>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33" w:name="_Toc41681163"/>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33"/>
    </w:p>
    <w:p w14:paraId="0157AFB6" w14:textId="77777777" w:rsidR="005043E3" w:rsidRDefault="005820BD" w:rsidP="005043E3">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1BFC9583" w14:textId="64AFE312" w:rsidR="005043E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90</w:t>
      </w:r>
      <w:r>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7E512B22" w14:textId="07B23287" w:rsidR="00BD74D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91</w:t>
      </w:r>
      <w:r>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2A7649A" w14:textId="4F61091C"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92</w:t>
      </w:r>
      <w:r>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2BD2033A" w14:textId="61A1FB50"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93</w:t>
      </w:r>
      <w:r>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这种原有的平衡，经典的基底滑脱模型本该发育逆冲叠瓦状构造，而“正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34" w:name="_Toc41681164"/>
      <w:r>
        <w:rPr>
          <w:rFonts w:hint="eastAsia"/>
        </w:rPr>
        <w:t>4</w:t>
      </w:r>
      <w:r w:rsidR="00E95BF3">
        <w:rPr>
          <w:rFonts w:hint="eastAsia"/>
        </w:rPr>
        <w:t>.3.2</w:t>
      </w:r>
      <w:r w:rsidR="00E95BF3">
        <w:rPr>
          <w:rFonts w:hint="eastAsia"/>
        </w:rPr>
        <w:t>先存断层倾角</w:t>
      </w:r>
      <w:bookmarkEnd w:id="34"/>
    </w:p>
    <w:p w14:paraId="4D871D2C" w14:textId="215D4CDC" w:rsidR="00123BA2" w:rsidRDefault="00EA234E" w:rsidP="00123BA2">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37CBE494"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94</w:t>
      </w:r>
      <w:r>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50202F5" w14:textId="2B52CAF9"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95</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lastRenderedPageBreak/>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D7BFC80" w14:textId="6DA0E131"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96</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BC837B5" w14:textId="5E559274"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97</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0D70C363"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98</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3F2AE3" w14:textId="027E8B15" w:rsidR="00916DD8"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99</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6705B32" w14:textId="71319E60" w:rsidR="00334970" w:rsidRDefault="008E56D7" w:rsidP="008E56D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100</w:t>
      </w:r>
      <w:r>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379F42D6" w:rsidR="00F00F3B" w:rsidRDefault="007108CC"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101</w:t>
      </w:r>
      <w:r>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°模型在挤压前端出现滑移面很长的逆冲断层，模型中部出现反冲叠瓦的构造。前面讨论过“反向”先存断裂对远端的隆起和共轭断裂有“顺势而为”的作用，这个作用在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33D9BC" w14:textId="58731EFE"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102</w:t>
      </w:r>
      <w:r>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41C8439D" w:rsidR="00F00F3B" w:rsidRDefault="00F00F3B" w:rsidP="00F00F3B">
      <w:pPr>
        <w:pStyle w:val="a8"/>
        <w:keepNext/>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103</w:t>
      </w:r>
      <w:r>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7DA622F" w14:textId="4AE642CA"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104</w:t>
      </w:r>
      <w:r>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1F1212DC" w:rsidR="00636334" w:rsidRDefault="00636334" w:rsidP="006363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105</w:t>
      </w:r>
      <w:r>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w:t>
      </w:r>
      <w:r w:rsidRPr="003318AE">
        <w:rPr>
          <w:rFonts w:hint="eastAsia"/>
        </w:rPr>
        <w:lastRenderedPageBreak/>
        <w:t>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35" w:name="_Toc41681165"/>
      <w:r>
        <w:rPr>
          <w:rFonts w:hint="eastAsia"/>
        </w:rPr>
        <w:t>4</w:t>
      </w:r>
      <w:r w:rsidR="00BD0798">
        <w:rPr>
          <w:rFonts w:hint="eastAsia"/>
        </w:rPr>
        <w:t>.3.3</w:t>
      </w:r>
      <w:r w:rsidR="00BD0798">
        <w:rPr>
          <w:rFonts w:hint="eastAsia"/>
        </w:rPr>
        <w:t>先存断裂垂向分布</w:t>
      </w:r>
      <w:bookmarkEnd w:id="35"/>
    </w:p>
    <w:p w14:paraId="072F6D5E" w14:textId="77777777" w:rsidR="0003278A" w:rsidRDefault="0003278A" w:rsidP="0003278A">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708E24D7" w:rsidR="0003278A" w:rsidRP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106</w:t>
      </w:r>
      <w:r>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040AD01" w14:textId="217A3BF3" w:rsid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107</w:t>
      </w:r>
      <w:r>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断裂的方向发育有反冲断裂，上盘堆积有少量叠瓦状逆冲断层，模型中部出现共轭断裂的抬升，构造楔体宽度基本一致。</w:t>
      </w:r>
      <w:r w:rsidRPr="003D5177">
        <w:rPr>
          <w:rFonts w:hint="eastAsia"/>
        </w:rPr>
        <w:t>fD=20-50km</w:t>
      </w:r>
      <w:r w:rsidRPr="003D5177">
        <w:rPr>
          <w:rFonts w:hint="eastAsia"/>
        </w:rPr>
        <w:t>模型前端</w:t>
      </w:r>
      <w:r w:rsidRPr="003D5177">
        <w:rPr>
          <w:rFonts w:hint="eastAsia"/>
        </w:rPr>
        <w:lastRenderedPageBreak/>
        <w:t>楔体高度最高，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288BD202"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108</w:t>
      </w:r>
      <w:r>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2962A48E"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109</w:t>
      </w:r>
      <w:r>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7C79FD37" w:rsidR="006078A1" w:rsidRDefault="006078A1" w:rsidP="006078A1">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110</w:t>
      </w:r>
      <w:r>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1CA27106"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111</w:t>
      </w:r>
      <w:r>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6577249F"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112</w:t>
      </w:r>
      <w:r>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52FA161D"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113</w:t>
      </w:r>
      <w:r>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156B54D0" w14:textId="77777777" w:rsidR="00F3297D" w:rsidRDefault="00F3297D" w:rsidP="00F3297D">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012F26" w14:textId="62E823D1"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114</w:t>
      </w:r>
      <w:r>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5D2B8C6A"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115</w:t>
      </w:r>
      <w:r>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7A5E9823"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116</w:t>
      </w:r>
      <w:r>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25043F02"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117</w:t>
      </w:r>
      <w:r>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36" w:name="_Toc41681166"/>
      <w:r>
        <w:rPr>
          <w:rFonts w:hint="eastAsia"/>
        </w:rPr>
        <w:lastRenderedPageBreak/>
        <w:t>4</w:t>
      </w:r>
      <w:r w:rsidR="00BD0798">
        <w:rPr>
          <w:rFonts w:hint="eastAsia"/>
        </w:rPr>
        <w:t>.3.4</w:t>
      </w:r>
      <w:r w:rsidR="00BD0798">
        <w:rPr>
          <w:rFonts w:hint="eastAsia"/>
        </w:rPr>
        <w:t>先存断裂横向分布</w:t>
      </w:r>
      <w:bookmarkEnd w:id="36"/>
    </w:p>
    <w:p w14:paraId="6230E802" w14:textId="77777777" w:rsidR="000049E7" w:rsidRDefault="000049E7" w:rsidP="000049E7">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20D135D0" w:rsidR="000049E7" w:rsidRP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118</w:t>
      </w:r>
      <w:r>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1E469861" w14:textId="70C409CD" w:rsid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119</w:t>
      </w:r>
      <w:r>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r w:rsidRPr="009A7388">
        <w:rPr>
          <w:rFonts w:hint="eastAsia"/>
        </w:rPr>
        <w:t>下盘未出现明显褶皱，距离断裂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且由图可知，构造楔体的宽度基本不受断裂偏移距的影响。</w:t>
      </w:r>
    </w:p>
    <w:p w14:paraId="0F5C199C" w14:textId="77777777" w:rsidR="00314433" w:rsidRDefault="000049E7" w:rsidP="00314433">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25FE46E3" w:rsidR="00314433"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120</w:t>
      </w:r>
      <w:r>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70348BD" w14:textId="23B404A5"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121</w:t>
      </w:r>
      <w:r>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62A2E07" w14:textId="592D4892"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122</w:t>
      </w:r>
      <w:r>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76366F94" w:rsidR="000049E7" w:rsidRPr="000049E7"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123</w:t>
      </w:r>
      <w:r>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2DDC34F5" w:rsidR="00A15582"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124</w:t>
      </w:r>
      <w:r>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201544D1"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125</w:t>
      </w:r>
      <w:r>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随着断裂偏移距的增大，构造楔体的宽度逐渐减小，楔体的高度逐渐增加，因此坡角随断裂偏移距增大。</w:t>
      </w:r>
    </w:p>
    <w:p w14:paraId="7C3E003F" w14:textId="77777777" w:rsidR="008F112E" w:rsidRDefault="008F112E" w:rsidP="008F112E">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5AAAAAF"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126</w:t>
      </w:r>
      <w:r>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4DD4625" w14:textId="5F9CC070"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127</w:t>
      </w:r>
      <w:r>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2848B56"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128</w:t>
      </w:r>
      <w:r>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41E3B066"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8F112E">
        <w:fldChar w:fldCharType="begin"/>
      </w:r>
      <w:r w:rsidR="008F112E">
        <w:instrText xml:space="preserve"> </w:instrText>
      </w:r>
      <w:r w:rsidR="008F112E">
        <w:rPr>
          <w:rFonts w:hint="eastAsia"/>
        </w:rPr>
        <w:instrText xml:space="preserve">SEQ </w:instrText>
      </w:r>
      <w:r w:rsidR="008F112E">
        <w:rPr>
          <w:rFonts w:hint="eastAsia"/>
        </w:rPr>
        <w:instrText>图</w:instrText>
      </w:r>
      <w:r w:rsidR="008F112E">
        <w:rPr>
          <w:rFonts w:hint="eastAsia"/>
        </w:rPr>
        <w:instrText xml:space="preserve"> \* ARABIC</w:instrText>
      </w:r>
      <w:r w:rsidR="008F112E">
        <w:instrText xml:space="preserve"> </w:instrText>
      </w:r>
      <w:r w:rsidR="008F112E">
        <w:fldChar w:fldCharType="separate"/>
      </w:r>
      <w:r w:rsidR="00B8402E">
        <w:rPr>
          <w:noProof/>
        </w:rPr>
        <w:t>129</w:t>
      </w:r>
      <w:r w:rsidR="008F112E">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存断裂倾角方向的应变集中带与之平行的弱应变集中带，断裂上盘靠近挤压端大量发育应变分散区域，块体十分不稳定。随着断裂偏移距的增加，断裂上盘靠近挤压端应变分散区域发育更加广泛。模型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w:t>
      </w:r>
      <w:r w:rsidRPr="00BB6C65">
        <w:rPr>
          <w:rFonts w:hint="eastAsia"/>
        </w:rPr>
        <w:lastRenderedPageBreak/>
        <w:t>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反冲叠瓦状构造，且先存断裂离挤压端的距离越大，下盘相应的构造排布越规律；“反向”先存断裂的上下盘也存在差异性发育，上盘次级断裂较多，应变分散明显，块体较为不稳定，这种次级构造的不稳定程度随先存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D076B4" w:rsidRPr="00D076B4">
        <w:rPr>
          <w:rFonts w:hint="eastAsia"/>
        </w:rPr>
        <w:t>楔体的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3C1E3B" w:rsidRPr="003C1E3B">
        <w:rPr>
          <w:rFonts w:hint="eastAsia"/>
        </w:rPr>
        <w:t>楔体的高度</w:t>
      </w:r>
      <w:r w:rsidR="003C1E3B">
        <w:rPr>
          <w:rFonts w:hint="eastAsia"/>
        </w:rPr>
        <w:t>和</w:t>
      </w:r>
      <w:r w:rsidR="00D076B4">
        <w:rPr>
          <w:rFonts w:hint="eastAsia"/>
        </w:rPr>
        <w:t>坡角</w:t>
      </w:r>
      <w:r w:rsidR="003C1E3B">
        <w:rPr>
          <w:rFonts w:hint="eastAsia"/>
        </w:rPr>
        <w:t>受偏移距的影响，呈正相关态势，而楔体的宽度与偏移距呈负相关。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7" w:name="_Toc41681167"/>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7"/>
    </w:p>
    <w:p w14:paraId="029C628F" w14:textId="77777777" w:rsidR="00A8648A" w:rsidRDefault="00A8648A" w:rsidP="008D4443">
      <w:pPr>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47DB20F" w14:textId="45D2930D"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130</w:t>
      </w:r>
      <w:r>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w:t>
      </w:r>
      <w:r w:rsidRPr="00BD0798">
        <w:rPr>
          <w:rFonts w:hint="eastAsia"/>
        </w:rPr>
        <w:lastRenderedPageBreak/>
        <w:t>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247688" w14:textId="41D70BF5"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131</w:t>
      </w:r>
      <w:r>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10D63CA" w14:textId="4AA643C7" w:rsidR="00812993"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132</w:t>
      </w:r>
      <w:r>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E9CAB2A" w14:textId="30F0B7A7" w:rsidR="00812993" w:rsidRDefault="00812993" w:rsidP="008129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133</w:t>
      </w:r>
      <w:r>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55397E6E" w:rsidR="00381218" w:rsidRDefault="00381218" w:rsidP="0038121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134</w:t>
      </w:r>
      <w:r>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t xml:space="preserve"> </w:t>
      </w:r>
      <w:r>
        <w:rPr>
          <w:noProof/>
        </w:rPr>
        <w:drawing>
          <wp:inline distT="0" distB="0" distL="0" distR="0" wp14:anchorId="6A601CEA" wp14:editId="2E65013D">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2852BB2" w14:textId="014325B0" w:rsidR="00C8755C" w:rsidRPr="00C73237" w:rsidRDefault="00381218" w:rsidP="00C7323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135</w:t>
      </w:r>
      <w:r>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w:t>
      </w:r>
      <w:r w:rsidRPr="00796B30">
        <w:rPr>
          <w:rFonts w:hint="eastAsia"/>
        </w:rPr>
        <w:lastRenderedPageBreak/>
        <w:t>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60D23BDD"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136</w:t>
      </w:r>
      <w:r>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52908615"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137</w:t>
      </w:r>
      <w:r>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5710CF07" w14:textId="558A2E5A"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138</w:t>
      </w:r>
      <w:r>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32B1C668"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139</w:t>
      </w:r>
      <w:r>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4E9771E2"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140</w:t>
      </w:r>
      <w:r>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1296B4" w14:textId="3318D020" w:rsidR="00796B30" w:rsidRPr="00796B30" w:rsidRDefault="00F24131" w:rsidP="00F24131">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141</w:t>
      </w:r>
      <w:r>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，楔体的宽度和高度并无呈现明显规律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09555F" w14:textId="4D1BCFDD" w:rsidR="002E2B36" w:rsidRDefault="002E2B36" w:rsidP="002E2B3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142</w:t>
      </w:r>
      <w:r>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01023616"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143</w:t>
      </w:r>
      <w:r>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26D63518"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144</w:t>
      </w:r>
      <w:r>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373616" w14:textId="5F284D2B"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145</w:t>
      </w:r>
      <w:r>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D366326" w14:textId="39539977"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146</w:t>
      </w:r>
      <w:r>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53A5DC" w14:textId="1CE64A05" w:rsidR="002E2B36" w:rsidRPr="002E2B36"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147</w:t>
      </w:r>
      <w:r>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w:t>
      </w:r>
      <w:r w:rsidRPr="002830E5">
        <w:rPr>
          <w:rFonts w:hint="eastAsia"/>
        </w:rPr>
        <w:lastRenderedPageBreak/>
        <w:t>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3FDCA356" w:rsidR="00BF6BC0" w:rsidRPr="00916DD8" w:rsidRDefault="006F3861" w:rsidP="006F386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148</w:t>
      </w:r>
      <w:r>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12E5A02" w14:textId="35FAE1A2" w:rsidR="0015490D" w:rsidRDefault="0015490D" w:rsidP="001549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149</w:t>
      </w:r>
      <w:r>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1F2288" w14:textId="628B81C1"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150</w:t>
      </w:r>
      <w:r>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1FFFDF70"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151</w:t>
      </w:r>
      <w:r>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5DC0AB3"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152</w:t>
      </w:r>
      <w:r>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0B671A7A" w:rsidR="00C4258B"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8402E">
        <w:rPr>
          <w:noProof/>
        </w:rPr>
        <w:t>153</w:t>
      </w:r>
      <w:r>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楔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楔体规模不受影响，先存断裂规模的增大使得断裂控制的辐射区域增大，进而先存断裂沿挤压方向的区域发育次级断裂，且块体十分不稳定；“基底”“反向”模型构造形态和应力应变分布基本相近，与基底滑脱模型的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“基底”先存断裂与基底滑脱层共同作用表现出对构造的控制，其规模对构造影响不大；“地表”先存断裂则表现出不同规模对构造的差异影响，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38" w:name="_Toc41681168"/>
      <w:r>
        <w:rPr>
          <w:rFonts w:hint="eastAsia"/>
        </w:rPr>
        <w:t>4</w:t>
      </w:r>
      <w:r w:rsidR="004563A3" w:rsidRPr="00596364">
        <w:rPr>
          <w:rFonts w:hint="eastAsia"/>
        </w:rPr>
        <w:t>.</w:t>
      </w:r>
      <w:r w:rsidR="00B114DD">
        <w:t>4</w:t>
      </w:r>
      <w:r w:rsidR="00596364" w:rsidRPr="00596364">
        <w:rPr>
          <w:rFonts w:hint="eastAsia"/>
        </w:rPr>
        <w:t>小结</w:t>
      </w:r>
      <w:bookmarkEnd w:id="38"/>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w:t>
      </w:r>
      <w:r w:rsidRPr="008C505A">
        <w:rPr>
          <w:rFonts w:hint="eastAsia"/>
        </w:rPr>
        <w:lastRenderedPageBreak/>
        <w:t>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随着膏盐层越靠近挤压端，楔形体宽度减小，高度增大，坡角增大，构造块体内部趋于不稳定，发育次级断裂和三角剪切带。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w:t>
      </w:r>
      <w:r w:rsidR="005C3BEA" w:rsidRPr="0015490D">
        <w:rPr>
          <w:rFonts w:hint="eastAsia"/>
        </w:rPr>
        <w:lastRenderedPageBreak/>
        <w:t>距离远近协同影响构造发育，即</w:t>
      </w:r>
      <w:r w:rsidR="005C3BEA">
        <w:rPr>
          <w:rFonts w:hint="eastAsia"/>
        </w:rPr>
        <w:t>“基底”先存断裂与基底滑脱层共同作用表现出对构造的控制，其规模对构造影响不大；“地表”先存断裂则表现出不同规模对构造的差异影响，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204531C9" w:rsidR="00C4258B" w:rsidRDefault="00122E15" w:rsidP="00C4258B">
      <w:pPr>
        <w:pStyle w:val="1"/>
      </w:pPr>
      <w:bookmarkStart w:id="39" w:name="_Toc41681169"/>
      <w:r>
        <w:lastRenderedPageBreak/>
        <w:t>5</w:t>
      </w:r>
      <w:r w:rsidR="00C4258B">
        <w:rPr>
          <w:rFonts w:hint="eastAsia"/>
        </w:rPr>
        <w:t>结论</w:t>
      </w:r>
      <w:r w:rsidR="004D3E21">
        <w:rPr>
          <w:rFonts w:hint="eastAsia"/>
        </w:rPr>
        <w:t>及展望</w:t>
      </w:r>
      <w:bookmarkEnd w:id="39"/>
    </w:p>
    <w:p w14:paraId="01EBE471" w14:textId="3ECB5E5F" w:rsidR="004D3E21" w:rsidRPr="004D3E21" w:rsidRDefault="00122E15" w:rsidP="004D3E21">
      <w:pPr>
        <w:pStyle w:val="2"/>
      </w:pPr>
      <w:bookmarkStart w:id="40" w:name="_Toc41681170"/>
      <w:r>
        <w:t>5</w:t>
      </w:r>
      <w:r w:rsidR="004D3E21">
        <w:t>.1</w:t>
      </w:r>
      <w:r w:rsidR="004D3E21">
        <w:t>结论</w:t>
      </w:r>
      <w:bookmarkEnd w:id="40"/>
    </w:p>
    <w:p w14:paraId="68173D61" w14:textId="32B15095" w:rsidR="00B36C41" w:rsidRDefault="00A20BCA" w:rsidP="00B36C41">
      <w:pPr>
        <w:pStyle w:val="a9"/>
        <w:numPr>
          <w:ilvl w:val="0"/>
          <w:numId w:val="2"/>
        </w:numPr>
        <w:ind w:firstLineChars="0"/>
      </w:pPr>
      <w:r>
        <w:rPr>
          <w:rFonts w:hint="eastAsia"/>
        </w:rPr>
        <w:t>离散元</w:t>
      </w:r>
      <w:r w:rsidR="00DB6931">
        <w:rPr>
          <w:rFonts w:hint="eastAsia"/>
        </w:rPr>
        <w:t>方法中，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度分析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“基底”先存断裂与基底滑脱层共同作用表现出对构造的控制，其规模对构造影响不大；“地表”先存断裂则表现出不同规模对构造的差异影响，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41" w:name="_Toc41681171"/>
      <w:r>
        <w:t>5</w:t>
      </w:r>
      <w:r w:rsidR="004D3E21">
        <w:rPr>
          <w:rFonts w:hint="eastAsia"/>
        </w:rPr>
        <w:t>.2</w:t>
      </w:r>
      <w:r w:rsidR="004D3E21">
        <w:rPr>
          <w:rFonts w:hint="eastAsia"/>
        </w:rPr>
        <w:t>展望</w:t>
      </w:r>
      <w:bookmarkEnd w:id="41"/>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42" w:name="_Toc9426366"/>
      <w:bookmarkStart w:id="43" w:name="_Toc41681172"/>
      <w:r w:rsidRPr="00FB5033">
        <w:rPr>
          <w:rFonts w:hint="eastAsia"/>
        </w:rPr>
        <w:lastRenderedPageBreak/>
        <w:t>参考文献</w:t>
      </w:r>
      <w:bookmarkEnd w:id="42"/>
      <w:bookmarkEnd w:id="43"/>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44" w:name="_Toc9426368"/>
      <w:bookmarkStart w:id="45" w:name="_Toc41681173"/>
      <w:r w:rsidRPr="00F3359E">
        <w:rPr>
          <w:rFonts w:hint="eastAsia"/>
        </w:rPr>
        <w:lastRenderedPageBreak/>
        <w:t>攻读学位期间</w:t>
      </w:r>
      <w:bookmarkEnd w:id="44"/>
      <w:r w:rsidR="00E66D9E">
        <w:rPr>
          <w:rFonts w:hint="eastAsia"/>
        </w:rPr>
        <w:t>的主要科研成果</w:t>
      </w:r>
      <w:bookmarkEnd w:id="45"/>
    </w:p>
    <w:p w14:paraId="2F3AD7D8" w14:textId="518C3820" w:rsidR="00E66D9E" w:rsidRPr="00E66D9E" w:rsidRDefault="00E66D9E" w:rsidP="00E66D9E">
      <w:pPr>
        <w:pStyle w:val="2"/>
      </w:pPr>
      <w:bookmarkStart w:id="46" w:name="_Toc41681174"/>
      <w:r>
        <w:rPr>
          <w:rFonts w:hint="eastAsia"/>
        </w:rPr>
        <w:t>期刊论文</w:t>
      </w:r>
      <w:bookmarkEnd w:id="46"/>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r w:rsidR="00467426" w:rsidRPr="00467426">
        <w:rPr>
          <w:rFonts w:hint="eastAsia"/>
        </w:rPr>
        <w:t>位场数据处理算法的数据挖掘试验与应用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47" w:name="_Toc41681175"/>
      <w:r>
        <w:rPr>
          <w:rFonts w:hint="eastAsia"/>
        </w:rPr>
        <w:t>会议</w:t>
      </w:r>
      <w:bookmarkEnd w:id="47"/>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Auto-encoder[J]. DEStech Transactions on Computer Science and Engineering, 2019.</w:t>
      </w:r>
    </w:p>
    <w:p w14:paraId="1AF8527B" w14:textId="438B3918" w:rsidR="005E0E99" w:rsidRDefault="005E0E99" w:rsidP="005E0E99">
      <w:pPr>
        <w:pStyle w:val="2"/>
      </w:pPr>
      <w:bookmarkStart w:id="48" w:name="_Toc41681176"/>
      <w:r>
        <w:rPr>
          <w:rFonts w:hint="eastAsia"/>
        </w:rPr>
        <w:t>软件著作权</w:t>
      </w:r>
      <w:bookmarkEnd w:id="48"/>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49" w:name="_Toc41681177"/>
      <w:r>
        <w:rPr>
          <w:rFonts w:hint="eastAsia"/>
        </w:rPr>
        <w:t>专利</w:t>
      </w:r>
      <w:bookmarkEnd w:id="49"/>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50" w:name="_Toc9426367"/>
      <w:bookmarkStart w:id="51" w:name="_Toc41681178"/>
      <w:r w:rsidRPr="00FB5033">
        <w:rPr>
          <w:rFonts w:hint="eastAsia"/>
        </w:rPr>
        <w:lastRenderedPageBreak/>
        <w:t>致谢</w:t>
      </w:r>
      <w:bookmarkEnd w:id="50"/>
      <w:bookmarkEnd w:id="51"/>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w:t>
      </w:r>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2F5E16" w14:textId="77777777" w:rsidR="00640C67" w:rsidRDefault="00640C67" w:rsidP="00406BF9">
      <w:r>
        <w:separator/>
      </w:r>
    </w:p>
  </w:endnote>
  <w:endnote w:type="continuationSeparator" w:id="0">
    <w:p w14:paraId="0C584DF5" w14:textId="77777777" w:rsidR="00640C67" w:rsidRDefault="00640C67"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717A6A" w:rsidRDefault="00717A6A">
    <w:pPr>
      <w:pStyle w:val="a5"/>
      <w:ind w:firstLine="360"/>
      <w:jc w:val="center"/>
    </w:pPr>
  </w:p>
  <w:p w14:paraId="5013AAC6" w14:textId="77777777" w:rsidR="00717A6A" w:rsidRDefault="00717A6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717A6A" w:rsidRDefault="00717A6A">
    <w:pPr>
      <w:pStyle w:val="a5"/>
      <w:ind w:firstLine="360"/>
      <w:jc w:val="center"/>
    </w:pPr>
  </w:p>
  <w:p w14:paraId="21249C24" w14:textId="77777777" w:rsidR="00717A6A" w:rsidRDefault="00717A6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717A6A" w:rsidRDefault="00717A6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364AB3" w14:textId="77777777" w:rsidR="00640C67" w:rsidRDefault="00640C67" w:rsidP="00406BF9">
      <w:r>
        <w:separator/>
      </w:r>
    </w:p>
  </w:footnote>
  <w:footnote w:type="continuationSeparator" w:id="0">
    <w:p w14:paraId="33F08C74" w14:textId="77777777" w:rsidR="00640C67" w:rsidRDefault="00640C67"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717A6A" w:rsidRDefault="00717A6A"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717A6A" w:rsidRPr="009926CA" w:rsidRDefault="00717A6A"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717A6A" w:rsidRDefault="00717A6A">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600D"/>
    <w:rsid w:val="0006379E"/>
    <w:rsid w:val="000644C7"/>
    <w:rsid w:val="00065DD6"/>
    <w:rsid w:val="000768C9"/>
    <w:rsid w:val="0008266A"/>
    <w:rsid w:val="0008364A"/>
    <w:rsid w:val="000858B6"/>
    <w:rsid w:val="000960C7"/>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AB7"/>
    <w:rsid w:val="00122E15"/>
    <w:rsid w:val="00123BA2"/>
    <w:rsid w:val="001249C8"/>
    <w:rsid w:val="00127A97"/>
    <w:rsid w:val="00134D8D"/>
    <w:rsid w:val="0013571A"/>
    <w:rsid w:val="00144459"/>
    <w:rsid w:val="0014520C"/>
    <w:rsid w:val="00153267"/>
    <w:rsid w:val="0015490D"/>
    <w:rsid w:val="00155A53"/>
    <w:rsid w:val="00161187"/>
    <w:rsid w:val="0016142F"/>
    <w:rsid w:val="0016454C"/>
    <w:rsid w:val="00164887"/>
    <w:rsid w:val="00166EA0"/>
    <w:rsid w:val="001673A5"/>
    <w:rsid w:val="00172609"/>
    <w:rsid w:val="001861F5"/>
    <w:rsid w:val="001B7537"/>
    <w:rsid w:val="001B7BC9"/>
    <w:rsid w:val="001C5EDD"/>
    <w:rsid w:val="001C66A9"/>
    <w:rsid w:val="001C66FF"/>
    <w:rsid w:val="001C67B9"/>
    <w:rsid w:val="001D0423"/>
    <w:rsid w:val="001D16F9"/>
    <w:rsid w:val="001D5CE0"/>
    <w:rsid w:val="001E306D"/>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0C6"/>
    <w:rsid w:val="00257325"/>
    <w:rsid w:val="002739BA"/>
    <w:rsid w:val="002739C8"/>
    <w:rsid w:val="00276664"/>
    <w:rsid w:val="00277AB7"/>
    <w:rsid w:val="00282C6A"/>
    <w:rsid w:val="002830E5"/>
    <w:rsid w:val="002900B8"/>
    <w:rsid w:val="00291795"/>
    <w:rsid w:val="00292C7C"/>
    <w:rsid w:val="002A14D1"/>
    <w:rsid w:val="002A1831"/>
    <w:rsid w:val="002A223D"/>
    <w:rsid w:val="002A26B4"/>
    <w:rsid w:val="002A4709"/>
    <w:rsid w:val="002A59A3"/>
    <w:rsid w:val="002A6F04"/>
    <w:rsid w:val="002B19B9"/>
    <w:rsid w:val="002B1ECF"/>
    <w:rsid w:val="002C1596"/>
    <w:rsid w:val="002C1788"/>
    <w:rsid w:val="002C2584"/>
    <w:rsid w:val="002C63D2"/>
    <w:rsid w:val="002D1A0C"/>
    <w:rsid w:val="002D5007"/>
    <w:rsid w:val="002E2B36"/>
    <w:rsid w:val="003039E2"/>
    <w:rsid w:val="00304906"/>
    <w:rsid w:val="00307166"/>
    <w:rsid w:val="00311109"/>
    <w:rsid w:val="00314433"/>
    <w:rsid w:val="00316BB6"/>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C0E17"/>
    <w:rsid w:val="003C1E3B"/>
    <w:rsid w:val="003C211C"/>
    <w:rsid w:val="003D5177"/>
    <w:rsid w:val="003E141C"/>
    <w:rsid w:val="003E57D8"/>
    <w:rsid w:val="003F114E"/>
    <w:rsid w:val="003F5E40"/>
    <w:rsid w:val="003F7357"/>
    <w:rsid w:val="00406BF9"/>
    <w:rsid w:val="00414707"/>
    <w:rsid w:val="004217C0"/>
    <w:rsid w:val="00421CBE"/>
    <w:rsid w:val="004343D3"/>
    <w:rsid w:val="00454983"/>
    <w:rsid w:val="004563A3"/>
    <w:rsid w:val="00457D58"/>
    <w:rsid w:val="00463EC3"/>
    <w:rsid w:val="004669EB"/>
    <w:rsid w:val="00467426"/>
    <w:rsid w:val="00467B3B"/>
    <w:rsid w:val="00477922"/>
    <w:rsid w:val="00492873"/>
    <w:rsid w:val="00493AC9"/>
    <w:rsid w:val="004A1F94"/>
    <w:rsid w:val="004A3F0A"/>
    <w:rsid w:val="004B610D"/>
    <w:rsid w:val="004B7ABE"/>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B257F"/>
    <w:rsid w:val="005B5F72"/>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2571"/>
    <w:rsid w:val="00657AED"/>
    <w:rsid w:val="0066720A"/>
    <w:rsid w:val="006679AB"/>
    <w:rsid w:val="00670848"/>
    <w:rsid w:val="00673CEE"/>
    <w:rsid w:val="00675A7E"/>
    <w:rsid w:val="00681EF2"/>
    <w:rsid w:val="0068320A"/>
    <w:rsid w:val="006838AD"/>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17A6A"/>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915AF"/>
    <w:rsid w:val="007921FC"/>
    <w:rsid w:val="0079471A"/>
    <w:rsid w:val="00796B30"/>
    <w:rsid w:val="007A2F15"/>
    <w:rsid w:val="007A3395"/>
    <w:rsid w:val="007A6C66"/>
    <w:rsid w:val="007A709D"/>
    <w:rsid w:val="007C2A1F"/>
    <w:rsid w:val="007C3F20"/>
    <w:rsid w:val="007D1A6D"/>
    <w:rsid w:val="007D1AC4"/>
    <w:rsid w:val="007D36CE"/>
    <w:rsid w:val="007D6211"/>
    <w:rsid w:val="007E48EE"/>
    <w:rsid w:val="007E5F84"/>
    <w:rsid w:val="007F3DF2"/>
    <w:rsid w:val="007F6B36"/>
    <w:rsid w:val="007F6F15"/>
    <w:rsid w:val="007F7A8A"/>
    <w:rsid w:val="0080248E"/>
    <w:rsid w:val="00802739"/>
    <w:rsid w:val="0080450D"/>
    <w:rsid w:val="00804B09"/>
    <w:rsid w:val="00812157"/>
    <w:rsid w:val="00812993"/>
    <w:rsid w:val="00820A8B"/>
    <w:rsid w:val="00822E3F"/>
    <w:rsid w:val="008301BF"/>
    <w:rsid w:val="008356C9"/>
    <w:rsid w:val="00841FB8"/>
    <w:rsid w:val="00845FC3"/>
    <w:rsid w:val="0085547B"/>
    <w:rsid w:val="00860BE2"/>
    <w:rsid w:val="00870AF2"/>
    <w:rsid w:val="00872D31"/>
    <w:rsid w:val="0087417A"/>
    <w:rsid w:val="00877802"/>
    <w:rsid w:val="008862E2"/>
    <w:rsid w:val="00895774"/>
    <w:rsid w:val="008969E6"/>
    <w:rsid w:val="00897B3B"/>
    <w:rsid w:val="008A5C8A"/>
    <w:rsid w:val="008B1DB2"/>
    <w:rsid w:val="008B2CAD"/>
    <w:rsid w:val="008B3BE0"/>
    <w:rsid w:val="008C0E32"/>
    <w:rsid w:val="008C1189"/>
    <w:rsid w:val="008C3B9C"/>
    <w:rsid w:val="008C4902"/>
    <w:rsid w:val="008C505A"/>
    <w:rsid w:val="008D20E7"/>
    <w:rsid w:val="008D4443"/>
    <w:rsid w:val="008D78A7"/>
    <w:rsid w:val="008E0341"/>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72BD"/>
    <w:rsid w:val="00952613"/>
    <w:rsid w:val="009543A8"/>
    <w:rsid w:val="00955870"/>
    <w:rsid w:val="00965CE7"/>
    <w:rsid w:val="00973CDD"/>
    <w:rsid w:val="009926CA"/>
    <w:rsid w:val="009961CA"/>
    <w:rsid w:val="009964F9"/>
    <w:rsid w:val="009A11AF"/>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10BCB"/>
    <w:rsid w:val="00A12387"/>
    <w:rsid w:val="00A12631"/>
    <w:rsid w:val="00A13AB6"/>
    <w:rsid w:val="00A15582"/>
    <w:rsid w:val="00A20BCA"/>
    <w:rsid w:val="00A20C57"/>
    <w:rsid w:val="00A27226"/>
    <w:rsid w:val="00A72F48"/>
    <w:rsid w:val="00A73C3A"/>
    <w:rsid w:val="00A7503A"/>
    <w:rsid w:val="00A75E76"/>
    <w:rsid w:val="00A77715"/>
    <w:rsid w:val="00A819BF"/>
    <w:rsid w:val="00A82757"/>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E115F"/>
    <w:rsid w:val="00AE5322"/>
    <w:rsid w:val="00AF5431"/>
    <w:rsid w:val="00B02E98"/>
    <w:rsid w:val="00B114DD"/>
    <w:rsid w:val="00B23DA4"/>
    <w:rsid w:val="00B305B2"/>
    <w:rsid w:val="00B33026"/>
    <w:rsid w:val="00B36835"/>
    <w:rsid w:val="00B36C41"/>
    <w:rsid w:val="00B36FF9"/>
    <w:rsid w:val="00B37598"/>
    <w:rsid w:val="00B431F1"/>
    <w:rsid w:val="00B5122B"/>
    <w:rsid w:val="00B551BF"/>
    <w:rsid w:val="00B55CBB"/>
    <w:rsid w:val="00B579E2"/>
    <w:rsid w:val="00B6194E"/>
    <w:rsid w:val="00B63413"/>
    <w:rsid w:val="00B6485A"/>
    <w:rsid w:val="00B67FBB"/>
    <w:rsid w:val="00B71552"/>
    <w:rsid w:val="00B839FC"/>
    <w:rsid w:val="00B8402E"/>
    <w:rsid w:val="00B869C5"/>
    <w:rsid w:val="00B9138E"/>
    <w:rsid w:val="00B922A0"/>
    <w:rsid w:val="00B97732"/>
    <w:rsid w:val="00BA0C90"/>
    <w:rsid w:val="00BA5B41"/>
    <w:rsid w:val="00BA6F35"/>
    <w:rsid w:val="00BB26DB"/>
    <w:rsid w:val="00BB2AEB"/>
    <w:rsid w:val="00BB61BC"/>
    <w:rsid w:val="00BB6C65"/>
    <w:rsid w:val="00BD0798"/>
    <w:rsid w:val="00BD22BD"/>
    <w:rsid w:val="00BD74D3"/>
    <w:rsid w:val="00BD7F4D"/>
    <w:rsid w:val="00BE348B"/>
    <w:rsid w:val="00BF0661"/>
    <w:rsid w:val="00BF1750"/>
    <w:rsid w:val="00BF6BC0"/>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1C68"/>
    <w:rsid w:val="00C96C26"/>
    <w:rsid w:val="00CA25FA"/>
    <w:rsid w:val="00CA269B"/>
    <w:rsid w:val="00CA4325"/>
    <w:rsid w:val="00CA4E4A"/>
    <w:rsid w:val="00CA5D85"/>
    <w:rsid w:val="00CD0F2F"/>
    <w:rsid w:val="00CD1B68"/>
    <w:rsid w:val="00CF1811"/>
    <w:rsid w:val="00D076B4"/>
    <w:rsid w:val="00D127EB"/>
    <w:rsid w:val="00D1653B"/>
    <w:rsid w:val="00D165C2"/>
    <w:rsid w:val="00D24BE0"/>
    <w:rsid w:val="00D27BA9"/>
    <w:rsid w:val="00D32555"/>
    <w:rsid w:val="00D376A4"/>
    <w:rsid w:val="00D43A2E"/>
    <w:rsid w:val="00D5121A"/>
    <w:rsid w:val="00D55035"/>
    <w:rsid w:val="00D5599A"/>
    <w:rsid w:val="00D562DD"/>
    <w:rsid w:val="00D60936"/>
    <w:rsid w:val="00D65452"/>
    <w:rsid w:val="00D702BB"/>
    <w:rsid w:val="00D82FF0"/>
    <w:rsid w:val="00D8445A"/>
    <w:rsid w:val="00DA7726"/>
    <w:rsid w:val="00DB6931"/>
    <w:rsid w:val="00DC7975"/>
    <w:rsid w:val="00DD3FC7"/>
    <w:rsid w:val="00DE7A1D"/>
    <w:rsid w:val="00DF2506"/>
    <w:rsid w:val="00DF66DB"/>
    <w:rsid w:val="00E06318"/>
    <w:rsid w:val="00E07125"/>
    <w:rsid w:val="00E07AF5"/>
    <w:rsid w:val="00E20C1C"/>
    <w:rsid w:val="00E26287"/>
    <w:rsid w:val="00E30F16"/>
    <w:rsid w:val="00E521E7"/>
    <w:rsid w:val="00E66D9E"/>
    <w:rsid w:val="00E67336"/>
    <w:rsid w:val="00E73A9E"/>
    <w:rsid w:val="00E8018C"/>
    <w:rsid w:val="00E80BBB"/>
    <w:rsid w:val="00E82FBC"/>
    <w:rsid w:val="00E83F18"/>
    <w:rsid w:val="00E84740"/>
    <w:rsid w:val="00E85361"/>
    <w:rsid w:val="00E86617"/>
    <w:rsid w:val="00E9053A"/>
    <w:rsid w:val="00E95BF3"/>
    <w:rsid w:val="00E95DED"/>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70B76"/>
    <w:rsid w:val="00F7669F"/>
    <w:rsid w:val="00F76FB9"/>
    <w:rsid w:val="00F821FE"/>
    <w:rsid w:val="00F8405E"/>
    <w:rsid w:val="00F90B87"/>
    <w:rsid w:val="00F937CB"/>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theme" Target="theme/theme1.xml"/><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DC5E0-BD85-492F-AB0C-1136E986C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98</Pages>
  <Words>8354</Words>
  <Characters>47622</Characters>
  <Application>Microsoft Office Word</Application>
  <DocSecurity>0</DocSecurity>
  <Lines>396</Lines>
  <Paragraphs>111</Paragraphs>
  <ScaleCrop>false</ScaleCrop>
  <Company>Microsoft</Company>
  <LinksUpToDate>false</LinksUpToDate>
  <CharactersWithSpaces>55865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20</cp:revision>
  <cp:lastPrinted>2020-04-12T07:23:00Z</cp:lastPrinted>
  <dcterms:created xsi:type="dcterms:W3CDTF">2020-05-28T07:24:00Z</dcterms:created>
  <dcterms:modified xsi:type="dcterms:W3CDTF">2020-05-29T13:55:00Z</dcterms:modified>
</cp:coreProperties>
</file>